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58" w:rsidRDefault="00FE5913">
      <w:pPr>
        <w:pStyle w:val="110"/>
        <w:shd w:val="clear" w:color="auto" w:fill="auto"/>
        <w:spacing w:after="295" w:line="240" w:lineRule="exact"/>
        <w:ind w:left="11320"/>
      </w:pPr>
      <w:r>
        <w:t>УТВЕРЖДЕН</w:t>
      </w:r>
    </w:p>
    <w:p w:rsidR="00BE3A58" w:rsidRDefault="00FE5913" w:rsidP="0034446C">
      <w:pPr>
        <w:pStyle w:val="110"/>
        <w:shd w:val="clear" w:color="auto" w:fill="auto"/>
        <w:spacing w:after="0" w:line="240" w:lineRule="exact"/>
        <w:ind w:left="10120"/>
      </w:pPr>
      <w:r>
        <w:t xml:space="preserve">приказом </w:t>
      </w:r>
      <w:r w:rsidR="0037611B">
        <w:t>Управления образования А</w:t>
      </w:r>
      <w:r w:rsidR="0034446C">
        <w:t xml:space="preserve">дминистрации </w:t>
      </w:r>
      <w:r w:rsidR="0037611B">
        <w:t xml:space="preserve">Краснобаковского </w:t>
      </w:r>
      <w:r w:rsidR="0034446C">
        <w:t>муниципального округа Нижегородской области</w:t>
      </w:r>
    </w:p>
    <w:p w:rsidR="0034446C" w:rsidRPr="00A20A4A" w:rsidRDefault="0034446C" w:rsidP="0034446C">
      <w:pPr>
        <w:pStyle w:val="110"/>
        <w:shd w:val="clear" w:color="auto" w:fill="auto"/>
        <w:spacing w:after="0" w:line="240" w:lineRule="exact"/>
        <w:ind w:left="10120"/>
        <w:rPr>
          <w:u w:val="single"/>
        </w:rPr>
      </w:pPr>
      <w:r>
        <w:t xml:space="preserve">от  </w:t>
      </w:r>
      <w:r w:rsidR="00AE0439">
        <w:rPr>
          <w:u w:val="single"/>
        </w:rPr>
        <w:t>03.06.2025</w:t>
      </w:r>
      <w:r w:rsidR="00193B9B">
        <w:t xml:space="preserve"> </w:t>
      </w:r>
      <w:r>
        <w:t>№</w:t>
      </w:r>
      <w:r w:rsidR="00A20A4A">
        <w:t xml:space="preserve"> </w:t>
      </w:r>
      <w:bookmarkStart w:id="0" w:name="_GoBack"/>
      <w:bookmarkEnd w:id="0"/>
      <w:r w:rsidR="00AE0439">
        <w:rPr>
          <w:u w:val="single"/>
        </w:rPr>
        <w:t>244</w:t>
      </w:r>
    </w:p>
    <w:p w:rsidR="0034446C" w:rsidRPr="00A20A4A" w:rsidRDefault="0034446C">
      <w:pPr>
        <w:pStyle w:val="120"/>
        <w:shd w:val="clear" w:color="auto" w:fill="auto"/>
        <w:spacing w:before="0"/>
        <w:ind w:left="200"/>
        <w:rPr>
          <w:u w:val="single"/>
        </w:rPr>
      </w:pPr>
    </w:p>
    <w:p w:rsidR="00A20A4A" w:rsidRDefault="00044B82" w:rsidP="00A20A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B82">
        <w:rPr>
          <w:rFonts w:ascii="Times New Roman" w:hAnsi="Times New Roman" w:cs="Times New Roman"/>
          <w:b/>
          <w:sz w:val="28"/>
          <w:szCs w:val="28"/>
        </w:rPr>
        <w:t>План мероприятий (дорожная карта) развития системы (целевой модели) наставничества обучающихся и педагогических работников для организаций, осуществляющих образовательную деятельность по общеобразовательным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044B82">
        <w:rPr>
          <w:rFonts w:ascii="Times New Roman" w:hAnsi="Times New Roman" w:cs="Times New Roman"/>
          <w:b/>
          <w:sz w:val="28"/>
          <w:szCs w:val="28"/>
        </w:rPr>
        <w:t xml:space="preserve"> дополнительным общеобразовательным программам </w:t>
      </w:r>
      <w:r w:rsidR="00A20A4A" w:rsidRPr="00A20A4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37611B">
        <w:rPr>
          <w:rFonts w:ascii="Times New Roman" w:hAnsi="Times New Roman" w:cs="Times New Roman"/>
          <w:b/>
          <w:sz w:val="28"/>
          <w:szCs w:val="28"/>
        </w:rPr>
        <w:t xml:space="preserve">Краснобаковского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A20A4A" w:rsidRPr="00A20A4A">
        <w:rPr>
          <w:rFonts w:ascii="Times New Roman" w:hAnsi="Times New Roman" w:cs="Times New Roman"/>
          <w:b/>
          <w:sz w:val="28"/>
          <w:szCs w:val="28"/>
        </w:rPr>
        <w:t>2025-2030 гг.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706"/>
        <w:gridCol w:w="5434"/>
        <w:gridCol w:w="3056"/>
        <w:gridCol w:w="3057"/>
        <w:gridCol w:w="3060"/>
      </w:tblGrid>
      <w:tr w:rsidR="008461F3" w:rsidRPr="00A76481" w:rsidTr="00A76481">
        <w:tc>
          <w:tcPr>
            <w:tcW w:w="706" w:type="dxa"/>
          </w:tcPr>
          <w:p w:rsidR="00BA51FC" w:rsidRPr="00A76481" w:rsidRDefault="00BA51FC" w:rsidP="00AD54E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76481">
              <w:rPr>
                <w:rStyle w:val="211pt"/>
                <w:rFonts w:eastAsia="Tahoma"/>
                <w:b w:val="0"/>
                <w:sz w:val="24"/>
                <w:szCs w:val="24"/>
              </w:rPr>
              <w:t>№ п/п</w:t>
            </w:r>
          </w:p>
        </w:tc>
        <w:tc>
          <w:tcPr>
            <w:tcW w:w="5434" w:type="dxa"/>
          </w:tcPr>
          <w:p w:rsidR="00BA51FC" w:rsidRPr="00A76481" w:rsidRDefault="00BA51FC" w:rsidP="00AD54E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76481">
              <w:rPr>
                <w:rStyle w:val="211pt"/>
                <w:rFonts w:eastAsia="Tahoma"/>
                <w:b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056" w:type="dxa"/>
          </w:tcPr>
          <w:p w:rsidR="00BA51FC" w:rsidRPr="00A76481" w:rsidRDefault="00BA51FC" w:rsidP="00AD54E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76481">
              <w:rPr>
                <w:rStyle w:val="211pt"/>
                <w:rFonts w:eastAsia="Tahoma"/>
                <w:b w:val="0"/>
                <w:sz w:val="24"/>
                <w:szCs w:val="24"/>
              </w:rPr>
              <w:t>Срок реализации</w:t>
            </w:r>
          </w:p>
        </w:tc>
        <w:tc>
          <w:tcPr>
            <w:tcW w:w="3057" w:type="dxa"/>
          </w:tcPr>
          <w:p w:rsidR="00BA51FC" w:rsidRPr="00A76481" w:rsidRDefault="00BA51FC" w:rsidP="00AD54EB">
            <w:pPr>
              <w:pStyle w:val="20"/>
              <w:shd w:val="clear" w:color="auto" w:fill="auto"/>
              <w:spacing w:before="0" w:after="120" w:line="220" w:lineRule="exact"/>
              <w:jc w:val="center"/>
              <w:rPr>
                <w:sz w:val="24"/>
                <w:szCs w:val="24"/>
              </w:rPr>
            </w:pPr>
            <w:r w:rsidRPr="00A76481">
              <w:rPr>
                <w:rStyle w:val="211pt"/>
                <w:b w:val="0"/>
                <w:sz w:val="24"/>
                <w:szCs w:val="24"/>
              </w:rPr>
              <w:t>Ответственный</w:t>
            </w:r>
          </w:p>
          <w:p w:rsidR="00BA51FC" w:rsidRPr="00A76481" w:rsidRDefault="00BA51FC" w:rsidP="00AD54E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76481">
              <w:rPr>
                <w:rStyle w:val="211pt"/>
                <w:rFonts w:eastAsia="Tahoma"/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3060" w:type="dxa"/>
          </w:tcPr>
          <w:p w:rsidR="00BA51FC" w:rsidRPr="00A76481" w:rsidRDefault="00BA51FC" w:rsidP="00AD54E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76481">
              <w:rPr>
                <w:rStyle w:val="211pt"/>
                <w:rFonts w:eastAsia="Tahoma"/>
                <w:b w:val="0"/>
                <w:sz w:val="24"/>
                <w:szCs w:val="24"/>
              </w:rPr>
              <w:t>Результат (вид документа)</w:t>
            </w:r>
          </w:p>
        </w:tc>
      </w:tr>
      <w:tr w:rsidR="008461F3" w:rsidRPr="00A76481" w:rsidTr="00A76481">
        <w:tc>
          <w:tcPr>
            <w:tcW w:w="706" w:type="dxa"/>
          </w:tcPr>
          <w:p w:rsidR="00BA51FC" w:rsidRPr="00A76481" w:rsidRDefault="00BA51FC" w:rsidP="00533AA3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76481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5434" w:type="dxa"/>
          </w:tcPr>
          <w:p w:rsidR="00BA51FC" w:rsidRPr="00A76481" w:rsidRDefault="00BA51FC" w:rsidP="00533AA3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76481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3056" w:type="dxa"/>
          </w:tcPr>
          <w:p w:rsidR="00BA51FC" w:rsidRPr="00A76481" w:rsidRDefault="00BA51FC" w:rsidP="00533AA3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76481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3057" w:type="dxa"/>
          </w:tcPr>
          <w:p w:rsidR="00BA51FC" w:rsidRPr="00A76481" w:rsidRDefault="00BA51FC" w:rsidP="00533AA3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76481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3060" w:type="dxa"/>
          </w:tcPr>
          <w:p w:rsidR="00BA51FC" w:rsidRPr="00A76481" w:rsidRDefault="00BA51FC" w:rsidP="00533AA3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76481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</w:tr>
      <w:tr w:rsidR="00BA51FC" w:rsidRPr="00A76481" w:rsidTr="00A76481">
        <w:tc>
          <w:tcPr>
            <w:tcW w:w="15313" w:type="dxa"/>
            <w:gridSpan w:val="5"/>
          </w:tcPr>
          <w:p w:rsidR="00BA51FC" w:rsidRPr="00A76481" w:rsidRDefault="005A5FA7" w:rsidP="0037611B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76481">
              <w:rPr>
                <w:rFonts w:ascii="Times New Roman" w:hAnsi="Times New Roman" w:cs="Times New Roman"/>
                <w:b/>
              </w:rPr>
              <w:t xml:space="preserve">1. </w:t>
            </w:r>
            <w:r w:rsidR="00BA51FC" w:rsidRPr="00A76481">
              <w:rPr>
                <w:rFonts w:ascii="Times New Roman" w:hAnsi="Times New Roman" w:cs="Times New Roman"/>
                <w:b/>
              </w:rPr>
              <w:t xml:space="preserve">Организационные условия развития системы (целевой модели) наставничества обучающихся и педагогических работников образовательных организаций </w:t>
            </w:r>
            <w:r w:rsidR="0037611B">
              <w:rPr>
                <w:rFonts w:ascii="Times New Roman" w:hAnsi="Times New Roman" w:cs="Times New Roman"/>
                <w:b/>
              </w:rPr>
              <w:t>Краснобаковского</w:t>
            </w:r>
            <w:r w:rsidR="00BA51FC" w:rsidRPr="00A76481">
              <w:rPr>
                <w:rFonts w:ascii="Times New Roman" w:hAnsi="Times New Roman" w:cs="Times New Roman"/>
                <w:b/>
              </w:rPr>
              <w:t xml:space="preserve"> муниципального округа</w:t>
            </w:r>
          </w:p>
        </w:tc>
      </w:tr>
      <w:tr w:rsidR="00BA51FC" w:rsidRPr="00A76481" w:rsidTr="00A76481">
        <w:tc>
          <w:tcPr>
            <w:tcW w:w="15313" w:type="dxa"/>
            <w:gridSpan w:val="5"/>
          </w:tcPr>
          <w:p w:rsidR="00BA51FC" w:rsidRPr="00A76481" w:rsidRDefault="00CE74D0" w:rsidP="00A76481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М</w:t>
            </w:r>
            <w:r w:rsidR="00BA51FC" w:rsidRPr="00A76481">
              <w:rPr>
                <w:rFonts w:ascii="Times New Roman" w:eastAsiaTheme="minorHAnsi" w:hAnsi="Times New Roman" w:cs="Times New Roman"/>
                <w:b/>
                <w:lang w:eastAsia="en-US"/>
              </w:rPr>
              <w:t>униципальный уровень</w:t>
            </w:r>
          </w:p>
        </w:tc>
      </w:tr>
      <w:tr w:rsidR="008461F3" w:rsidRPr="00A76481" w:rsidTr="00A76481">
        <w:tc>
          <w:tcPr>
            <w:tcW w:w="706" w:type="dxa"/>
          </w:tcPr>
          <w:p w:rsidR="00BA51FC" w:rsidRPr="00A76481" w:rsidRDefault="005A5FA7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76481">
              <w:rPr>
                <w:rFonts w:ascii="Times New Roman" w:eastAsiaTheme="minorHAnsi" w:hAnsi="Times New Roman" w:cs="Times New Roman"/>
                <w:lang w:eastAsia="en-US"/>
              </w:rPr>
              <w:t>1.1</w:t>
            </w:r>
          </w:p>
        </w:tc>
        <w:tc>
          <w:tcPr>
            <w:tcW w:w="5434" w:type="dxa"/>
          </w:tcPr>
          <w:p w:rsidR="00BA51FC" w:rsidRPr="00A76481" w:rsidRDefault="00BA51FC" w:rsidP="0037611B">
            <w:pPr>
              <w:pStyle w:val="20"/>
              <w:shd w:val="clear" w:color="auto" w:fill="auto"/>
              <w:spacing w:before="0" w:line="265" w:lineRule="exact"/>
              <w:rPr>
                <w:sz w:val="24"/>
                <w:szCs w:val="24"/>
              </w:rPr>
            </w:pPr>
            <w:r w:rsidRPr="00A76481">
              <w:rPr>
                <w:sz w:val="24"/>
                <w:szCs w:val="24"/>
              </w:rPr>
              <w:t xml:space="preserve">Разработка «Плана мероприятий («дорожная карта») по развитию системы (целевой модели) наставничества обучающихся и педагогических работников образовательных организаций </w:t>
            </w:r>
            <w:r w:rsidR="0037611B">
              <w:rPr>
                <w:sz w:val="24"/>
                <w:szCs w:val="24"/>
              </w:rPr>
              <w:t>Краснобаковского</w:t>
            </w:r>
            <w:r w:rsidRPr="00A76481">
              <w:rPr>
                <w:sz w:val="24"/>
                <w:szCs w:val="24"/>
              </w:rPr>
              <w:t xml:space="preserve"> муниципального округа  на период 2025- 2030 гг.»</w:t>
            </w:r>
          </w:p>
        </w:tc>
        <w:tc>
          <w:tcPr>
            <w:tcW w:w="3056" w:type="dxa"/>
          </w:tcPr>
          <w:p w:rsidR="00BA51FC" w:rsidRPr="00A76481" w:rsidRDefault="0037611B" w:rsidP="00BA51FC">
            <w:pPr>
              <w:pStyle w:val="20"/>
              <w:shd w:val="clear" w:color="auto" w:fill="auto"/>
              <w:spacing w:before="0" w:line="257" w:lineRule="exact"/>
              <w:jc w:val="center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 xml:space="preserve"> </w:t>
            </w:r>
            <w:r w:rsidR="0096539D" w:rsidRPr="00A76481">
              <w:rPr>
                <w:rStyle w:val="211pt0"/>
                <w:sz w:val="24"/>
                <w:szCs w:val="24"/>
              </w:rPr>
              <w:t>май</w:t>
            </w:r>
            <w:r>
              <w:rPr>
                <w:rStyle w:val="211pt0"/>
                <w:sz w:val="24"/>
                <w:szCs w:val="24"/>
              </w:rPr>
              <w:t>-июнь</w:t>
            </w:r>
            <w:r w:rsidR="00BA51FC" w:rsidRPr="00A76481">
              <w:rPr>
                <w:rStyle w:val="211pt0"/>
                <w:sz w:val="24"/>
                <w:szCs w:val="24"/>
              </w:rPr>
              <w:t xml:space="preserve"> 2025</w:t>
            </w:r>
          </w:p>
        </w:tc>
        <w:tc>
          <w:tcPr>
            <w:tcW w:w="3057" w:type="dxa"/>
            <w:vAlign w:val="bottom"/>
          </w:tcPr>
          <w:p w:rsidR="00BA51FC" w:rsidRPr="00A76481" w:rsidRDefault="0037611B" w:rsidP="00BA51FC">
            <w:pPr>
              <w:pStyle w:val="20"/>
              <w:shd w:val="clear" w:color="auto" w:fill="auto"/>
              <w:spacing w:before="0" w:line="261" w:lineRule="exact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УО</w:t>
            </w:r>
          </w:p>
          <w:p w:rsidR="00BA51FC" w:rsidRPr="00A76481" w:rsidRDefault="00BA51FC" w:rsidP="00BA51FC">
            <w:pPr>
              <w:pStyle w:val="20"/>
              <w:shd w:val="clear" w:color="auto" w:fill="auto"/>
              <w:spacing w:before="0" w:line="261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BA51FC" w:rsidRPr="00A76481" w:rsidRDefault="0075438B" w:rsidP="0037611B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 </w:t>
            </w:r>
            <w:r w:rsidR="00BA51FC" w:rsidRPr="00A76481">
              <w:rPr>
                <w:sz w:val="24"/>
                <w:szCs w:val="24"/>
              </w:rPr>
              <w:t xml:space="preserve">План мероприятий («дорожная карта»), приказ </w:t>
            </w:r>
            <w:r w:rsidR="0037611B">
              <w:rPr>
                <w:sz w:val="24"/>
                <w:szCs w:val="24"/>
              </w:rPr>
              <w:t>УО</w:t>
            </w:r>
          </w:p>
        </w:tc>
      </w:tr>
      <w:tr w:rsidR="008461F3" w:rsidRPr="00A76481" w:rsidTr="00A76481">
        <w:tc>
          <w:tcPr>
            <w:tcW w:w="706" w:type="dxa"/>
          </w:tcPr>
          <w:p w:rsidR="00BA51FC" w:rsidRPr="00A76481" w:rsidRDefault="005A5FA7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76481">
              <w:rPr>
                <w:rFonts w:ascii="Times New Roman" w:eastAsiaTheme="minorHAnsi" w:hAnsi="Times New Roman" w:cs="Times New Roman"/>
                <w:lang w:eastAsia="en-US"/>
              </w:rPr>
              <w:t>1.2</w:t>
            </w:r>
          </w:p>
        </w:tc>
        <w:tc>
          <w:tcPr>
            <w:tcW w:w="5434" w:type="dxa"/>
          </w:tcPr>
          <w:p w:rsidR="00BA51FC" w:rsidRPr="00A76481" w:rsidRDefault="00BA51FC" w:rsidP="00F215F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76481">
              <w:rPr>
                <w:rFonts w:ascii="Times New Roman" w:hAnsi="Times New Roman" w:cs="Times New Roman"/>
              </w:rPr>
              <w:t xml:space="preserve">Разработка «Положения о реализации системы (целевой модели) наставничества обучающихся и педагогических работников в образовательных организациях </w:t>
            </w:r>
            <w:r w:rsidR="0037611B">
              <w:rPr>
                <w:rFonts w:ascii="Times New Roman" w:hAnsi="Times New Roman" w:cs="Times New Roman"/>
              </w:rPr>
              <w:t xml:space="preserve">Краснобаковского </w:t>
            </w:r>
            <w:r w:rsidRPr="00A76481">
              <w:rPr>
                <w:rFonts w:ascii="Times New Roman" w:hAnsi="Times New Roman" w:cs="Times New Roman"/>
              </w:rPr>
              <w:t xml:space="preserve">муниципального округа» </w:t>
            </w:r>
          </w:p>
        </w:tc>
        <w:tc>
          <w:tcPr>
            <w:tcW w:w="3056" w:type="dxa"/>
          </w:tcPr>
          <w:p w:rsidR="00BA51FC" w:rsidRPr="00A76481" w:rsidRDefault="00BA51FC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76481">
              <w:rPr>
                <w:rFonts w:ascii="Times New Roman" w:hAnsi="Times New Roman" w:cs="Times New Roman"/>
              </w:rPr>
              <w:t>Август – сентябрь 2025 г.</w:t>
            </w:r>
          </w:p>
        </w:tc>
        <w:tc>
          <w:tcPr>
            <w:tcW w:w="3057" w:type="dxa"/>
          </w:tcPr>
          <w:p w:rsidR="00BA51FC" w:rsidRPr="00A76481" w:rsidRDefault="0037611B" w:rsidP="00BA51FC">
            <w:pPr>
              <w:pStyle w:val="20"/>
              <w:shd w:val="clear" w:color="auto" w:fill="auto"/>
              <w:spacing w:before="0" w:line="261" w:lineRule="exact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УО</w:t>
            </w:r>
          </w:p>
          <w:p w:rsidR="00BA51FC" w:rsidRPr="00A76481" w:rsidRDefault="00BA51FC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060" w:type="dxa"/>
          </w:tcPr>
          <w:p w:rsidR="00BA51FC" w:rsidRPr="00A76481" w:rsidRDefault="0096539D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76481">
              <w:rPr>
                <w:rFonts w:ascii="Times New Roman" w:hAnsi="Times New Roman" w:cs="Times New Roman"/>
              </w:rPr>
              <w:t>Разработано Положение</w:t>
            </w:r>
          </w:p>
        </w:tc>
      </w:tr>
      <w:tr w:rsidR="008461F3" w:rsidRPr="0075438B" w:rsidTr="00A76481">
        <w:tc>
          <w:tcPr>
            <w:tcW w:w="706" w:type="dxa"/>
          </w:tcPr>
          <w:p w:rsidR="00BA51FC" w:rsidRPr="0075438B" w:rsidRDefault="005A5FA7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5438B">
              <w:rPr>
                <w:rFonts w:ascii="Times New Roman" w:eastAsiaTheme="minorHAnsi" w:hAnsi="Times New Roman" w:cs="Times New Roman"/>
                <w:lang w:eastAsia="en-US"/>
              </w:rPr>
              <w:t>1.3</w:t>
            </w:r>
          </w:p>
        </w:tc>
        <w:tc>
          <w:tcPr>
            <w:tcW w:w="5434" w:type="dxa"/>
          </w:tcPr>
          <w:p w:rsidR="00BA51FC" w:rsidRPr="0075438B" w:rsidRDefault="0075438B" w:rsidP="00A76481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75438B">
              <w:rPr>
                <w:rFonts w:ascii="Times New Roman" w:hAnsi="Times New Roman" w:cs="Times New Roman"/>
              </w:rPr>
              <w:t>Заседание кураторов по вопросам развития системы наставничества обучающихся и педагогических работников образовательных организаций Нижегородской области</w:t>
            </w:r>
          </w:p>
        </w:tc>
        <w:tc>
          <w:tcPr>
            <w:tcW w:w="3056" w:type="dxa"/>
          </w:tcPr>
          <w:p w:rsidR="00BA51FC" w:rsidRPr="0075438B" w:rsidRDefault="0075438B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5438B">
              <w:rPr>
                <w:rFonts w:ascii="Times New Roman" w:hAnsi="Times New Roman" w:cs="Times New Roman"/>
              </w:rPr>
              <w:t>Сентябрь 2025 г. (далее – по запросу)</w:t>
            </w:r>
          </w:p>
        </w:tc>
        <w:tc>
          <w:tcPr>
            <w:tcW w:w="3057" w:type="dxa"/>
          </w:tcPr>
          <w:p w:rsidR="00BA51FC" w:rsidRPr="0075438B" w:rsidRDefault="0075438B" w:rsidP="00533AA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75438B">
              <w:rPr>
                <w:rFonts w:ascii="Times New Roman" w:hAnsi="Times New Roman" w:cs="Times New Roman"/>
              </w:rPr>
              <w:t>МОиН НО ОУО РНЦ НИРО</w:t>
            </w:r>
          </w:p>
        </w:tc>
        <w:tc>
          <w:tcPr>
            <w:tcW w:w="3060" w:type="dxa"/>
          </w:tcPr>
          <w:p w:rsidR="00BA51FC" w:rsidRPr="0075438B" w:rsidRDefault="0075438B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5438B">
              <w:rPr>
                <w:rFonts w:ascii="Times New Roman" w:hAnsi="Times New Roman" w:cs="Times New Roman"/>
              </w:rPr>
              <w:t>Протокол решения по итогам заседания рабочей группы</w:t>
            </w:r>
          </w:p>
        </w:tc>
      </w:tr>
      <w:tr w:rsidR="008461F3" w:rsidRPr="00A76481" w:rsidTr="00A76481">
        <w:tc>
          <w:tcPr>
            <w:tcW w:w="706" w:type="dxa"/>
          </w:tcPr>
          <w:p w:rsidR="00BA51FC" w:rsidRPr="00A76481" w:rsidRDefault="005A5FA7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76481">
              <w:rPr>
                <w:rFonts w:ascii="Times New Roman" w:eastAsiaTheme="minorHAnsi" w:hAnsi="Times New Roman" w:cs="Times New Roman"/>
                <w:lang w:eastAsia="en-US"/>
              </w:rPr>
              <w:t>1.4</w:t>
            </w:r>
          </w:p>
        </w:tc>
        <w:tc>
          <w:tcPr>
            <w:tcW w:w="5434" w:type="dxa"/>
          </w:tcPr>
          <w:p w:rsidR="00BA51FC" w:rsidRPr="00A76481" w:rsidRDefault="00BA51FC" w:rsidP="00A76481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76481">
              <w:rPr>
                <w:rFonts w:ascii="Times New Roman" w:hAnsi="Times New Roman" w:cs="Times New Roman"/>
              </w:rPr>
              <w:t xml:space="preserve">Актуализация списка образовательных организаций, реализующих (целевую модель) наставничества обучающихся и педагогических </w:t>
            </w:r>
            <w:r w:rsidRPr="00A76481">
              <w:rPr>
                <w:rFonts w:ascii="Times New Roman" w:hAnsi="Times New Roman" w:cs="Times New Roman"/>
              </w:rPr>
              <w:lastRenderedPageBreak/>
              <w:t xml:space="preserve">работников в образовательных организациях </w:t>
            </w:r>
            <w:r w:rsidR="0037611B">
              <w:rPr>
                <w:rFonts w:ascii="Times New Roman" w:hAnsi="Times New Roman" w:cs="Times New Roman"/>
              </w:rPr>
              <w:t xml:space="preserve">Краснобаковского </w:t>
            </w:r>
            <w:r w:rsidR="0075438B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3056" w:type="dxa"/>
          </w:tcPr>
          <w:p w:rsidR="00BA51FC" w:rsidRPr="00A76481" w:rsidRDefault="00BA51FC" w:rsidP="00A76481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76481">
              <w:rPr>
                <w:rFonts w:ascii="Times New Roman" w:hAnsi="Times New Roman" w:cs="Times New Roman"/>
              </w:rPr>
              <w:lastRenderedPageBreak/>
              <w:t>Август – сентябрь 2025 г. (далее – ежегодно по запросу)</w:t>
            </w:r>
          </w:p>
        </w:tc>
        <w:tc>
          <w:tcPr>
            <w:tcW w:w="3057" w:type="dxa"/>
          </w:tcPr>
          <w:p w:rsidR="00BA51FC" w:rsidRPr="00A76481" w:rsidRDefault="0037611B" w:rsidP="00A76481">
            <w:pPr>
              <w:pStyle w:val="20"/>
              <w:shd w:val="clear" w:color="auto" w:fill="auto"/>
              <w:spacing w:before="0" w:line="261" w:lineRule="exac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УО</w:t>
            </w:r>
            <w:r w:rsidR="005A5FA7" w:rsidRPr="00A76481">
              <w:rPr>
                <w:rStyle w:val="211pt0"/>
                <w:sz w:val="24"/>
                <w:szCs w:val="24"/>
              </w:rPr>
              <w:t>, образовательные организации</w:t>
            </w:r>
          </w:p>
          <w:p w:rsidR="00BA51FC" w:rsidRPr="00A76481" w:rsidRDefault="00BA51FC" w:rsidP="00A76481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060" w:type="dxa"/>
          </w:tcPr>
          <w:p w:rsidR="00BA51FC" w:rsidRPr="00A76481" w:rsidRDefault="00BA51FC" w:rsidP="0037611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76481">
              <w:rPr>
                <w:rFonts w:ascii="Times New Roman" w:eastAsiaTheme="minorHAnsi" w:hAnsi="Times New Roman" w:cs="Times New Roman"/>
                <w:lang w:eastAsia="en-US"/>
              </w:rPr>
              <w:t xml:space="preserve">Письмо </w:t>
            </w:r>
            <w:r w:rsidR="0037611B">
              <w:rPr>
                <w:rFonts w:ascii="Times New Roman" w:eastAsiaTheme="minorHAnsi" w:hAnsi="Times New Roman" w:cs="Times New Roman"/>
                <w:lang w:eastAsia="en-US"/>
              </w:rPr>
              <w:t>УО</w:t>
            </w:r>
          </w:p>
        </w:tc>
      </w:tr>
      <w:tr w:rsidR="008461F3" w:rsidRPr="00A76481" w:rsidTr="00A76481">
        <w:tc>
          <w:tcPr>
            <w:tcW w:w="706" w:type="dxa"/>
          </w:tcPr>
          <w:p w:rsidR="00BA51FC" w:rsidRPr="00A76481" w:rsidRDefault="005A5FA7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7648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1.5</w:t>
            </w:r>
          </w:p>
        </w:tc>
        <w:tc>
          <w:tcPr>
            <w:tcW w:w="5434" w:type="dxa"/>
          </w:tcPr>
          <w:p w:rsidR="00BA51FC" w:rsidRPr="00A76481" w:rsidRDefault="00BA51FC" w:rsidP="00A76481">
            <w:pPr>
              <w:jc w:val="both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>Актуализация кандидатуры «муниципальных» кураторов развития системы наставничества обучающихся и педагогических работников</w:t>
            </w:r>
          </w:p>
        </w:tc>
        <w:tc>
          <w:tcPr>
            <w:tcW w:w="3056" w:type="dxa"/>
          </w:tcPr>
          <w:p w:rsidR="00BA51FC" w:rsidRPr="00A76481" w:rsidRDefault="00BA51FC" w:rsidP="00A76481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76481">
              <w:rPr>
                <w:rFonts w:ascii="Times New Roman" w:hAnsi="Times New Roman" w:cs="Times New Roman"/>
              </w:rPr>
              <w:t>Август – сентябрь 2025 г. (далее – ежегодно по запросу)</w:t>
            </w:r>
          </w:p>
        </w:tc>
        <w:tc>
          <w:tcPr>
            <w:tcW w:w="3057" w:type="dxa"/>
          </w:tcPr>
          <w:p w:rsidR="00BA51FC" w:rsidRPr="00A76481" w:rsidRDefault="0037611B" w:rsidP="00A76481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Style w:val="211pt0"/>
                <w:rFonts w:eastAsia="Tahoma"/>
                <w:sz w:val="24"/>
                <w:szCs w:val="24"/>
              </w:rPr>
              <w:t>УО</w:t>
            </w:r>
          </w:p>
        </w:tc>
        <w:tc>
          <w:tcPr>
            <w:tcW w:w="3060" w:type="dxa"/>
          </w:tcPr>
          <w:p w:rsidR="00BA51FC" w:rsidRPr="00A76481" w:rsidRDefault="00BA51FC" w:rsidP="0037611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76481">
              <w:rPr>
                <w:rFonts w:ascii="Times New Roman" w:eastAsiaTheme="minorHAnsi" w:hAnsi="Times New Roman" w:cs="Times New Roman"/>
                <w:lang w:eastAsia="en-US"/>
              </w:rPr>
              <w:t xml:space="preserve">Письмо </w:t>
            </w:r>
            <w:r w:rsidR="0037611B">
              <w:rPr>
                <w:rFonts w:ascii="Times New Roman" w:eastAsiaTheme="minorHAnsi" w:hAnsi="Times New Roman" w:cs="Times New Roman"/>
                <w:lang w:eastAsia="en-US"/>
              </w:rPr>
              <w:t>УО</w:t>
            </w:r>
          </w:p>
        </w:tc>
      </w:tr>
      <w:tr w:rsidR="008461F3" w:rsidRPr="00A76481" w:rsidTr="00A76481">
        <w:tc>
          <w:tcPr>
            <w:tcW w:w="706" w:type="dxa"/>
          </w:tcPr>
          <w:p w:rsidR="00BA51FC" w:rsidRPr="00A76481" w:rsidRDefault="005A5FA7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76481">
              <w:rPr>
                <w:rFonts w:ascii="Times New Roman" w:eastAsiaTheme="minorHAnsi" w:hAnsi="Times New Roman" w:cs="Times New Roman"/>
                <w:lang w:eastAsia="en-US"/>
              </w:rPr>
              <w:t>1.6</w:t>
            </w:r>
          </w:p>
        </w:tc>
        <w:tc>
          <w:tcPr>
            <w:tcW w:w="5434" w:type="dxa"/>
          </w:tcPr>
          <w:p w:rsidR="00BA51FC" w:rsidRPr="00A76481" w:rsidRDefault="00BA51FC" w:rsidP="00A76481">
            <w:pPr>
              <w:jc w:val="both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>Актуализация списка наставников из числа обучающихся, педагогических работников, выпускников школ, студентов, представителей родительской общественности и работодателей в образовательных организациях</w:t>
            </w:r>
          </w:p>
        </w:tc>
        <w:tc>
          <w:tcPr>
            <w:tcW w:w="3056" w:type="dxa"/>
          </w:tcPr>
          <w:p w:rsidR="00BA51FC" w:rsidRPr="00A76481" w:rsidRDefault="00BA51FC" w:rsidP="00BA51FC">
            <w:pPr>
              <w:jc w:val="center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>Август – сентябрь 2025 г. (далее – ежегодно по запросу)</w:t>
            </w:r>
          </w:p>
        </w:tc>
        <w:tc>
          <w:tcPr>
            <w:tcW w:w="3057" w:type="dxa"/>
          </w:tcPr>
          <w:p w:rsidR="005A5FA7" w:rsidRPr="00A76481" w:rsidRDefault="0037611B" w:rsidP="005A5FA7">
            <w:pPr>
              <w:pStyle w:val="20"/>
              <w:shd w:val="clear" w:color="auto" w:fill="auto"/>
              <w:spacing w:before="0" w:line="261" w:lineRule="exact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УО</w:t>
            </w:r>
            <w:r w:rsidR="005A5FA7" w:rsidRPr="00A76481">
              <w:rPr>
                <w:rStyle w:val="211pt0"/>
                <w:sz w:val="24"/>
                <w:szCs w:val="24"/>
              </w:rPr>
              <w:t>, образовательные организации</w:t>
            </w:r>
          </w:p>
          <w:p w:rsidR="00BA51FC" w:rsidRPr="00A76481" w:rsidRDefault="00BA51FC" w:rsidP="00BA51FC">
            <w:pPr>
              <w:jc w:val="center"/>
              <w:rPr>
                <w:rStyle w:val="211pt0"/>
                <w:rFonts w:eastAsia="Tahoma"/>
                <w:sz w:val="24"/>
                <w:szCs w:val="24"/>
              </w:rPr>
            </w:pPr>
          </w:p>
        </w:tc>
        <w:tc>
          <w:tcPr>
            <w:tcW w:w="3060" w:type="dxa"/>
          </w:tcPr>
          <w:p w:rsidR="00BA51FC" w:rsidRPr="00A76481" w:rsidRDefault="00BA51FC" w:rsidP="0037611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76481">
              <w:rPr>
                <w:rFonts w:ascii="Times New Roman" w:eastAsiaTheme="minorHAnsi" w:hAnsi="Times New Roman" w:cs="Times New Roman"/>
                <w:lang w:eastAsia="en-US"/>
              </w:rPr>
              <w:t xml:space="preserve">Письмо </w:t>
            </w:r>
            <w:r w:rsidR="0037611B">
              <w:rPr>
                <w:rFonts w:ascii="Times New Roman" w:eastAsiaTheme="minorHAnsi" w:hAnsi="Times New Roman" w:cs="Times New Roman"/>
                <w:lang w:eastAsia="en-US"/>
              </w:rPr>
              <w:t>УО</w:t>
            </w:r>
          </w:p>
        </w:tc>
      </w:tr>
      <w:tr w:rsidR="008461F3" w:rsidRPr="00A76481" w:rsidTr="00A76481">
        <w:tc>
          <w:tcPr>
            <w:tcW w:w="706" w:type="dxa"/>
          </w:tcPr>
          <w:p w:rsidR="00BA51FC" w:rsidRPr="00A76481" w:rsidRDefault="005A5FA7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76481">
              <w:rPr>
                <w:rFonts w:ascii="Times New Roman" w:eastAsiaTheme="minorHAnsi" w:hAnsi="Times New Roman" w:cs="Times New Roman"/>
                <w:lang w:eastAsia="en-US"/>
              </w:rPr>
              <w:t>1.7</w:t>
            </w:r>
          </w:p>
        </w:tc>
        <w:tc>
          <w:tcPr>
            <w:tcW w:w="5434" w:type="dxa"/>
          </w:tcPr>
          <w:p w:rsidR="00BA51FC" w:rsidRPr="00A76481" w:rsidRDefault="005A5FA7" w:rsidP="00A76481">
            <w:pPr>
              <w:jc w:val="both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>Актуализация списка наставляемых из числа обучающихся и педагогических работников в образовательных организациях</w:t>
            </w:r>
          </w:p>
        </w:tc>
        <w:tc>
          <w:tcPr>
            <w:tcW w:w="3056" w:type="dxa"/>
          </w:tcPr>
          <w:p w:rsidR="00BA51FC" w:rsidRPr="00A76481" w:rsidRDefault="005A5FA7" w:rsidP="00BA51FC">
            <w:pPr>
              <w:jc w:val="center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>Сентябрь 2025 г. (далее – ежегодно по запросу)</w:t>
            </w:r>
          </w:p>
        </w:tc>
        <w:tc>
          <w:tcPr>
            <w:tcW w:w="3057" w:type="dxa"/>
          </w:tcPr>
          <w:p w:rsidR="005A5FA7" w:rsidRPr="00A76481" w:rsidRDefault="0037611B" w:rsidP="005A5FA7">
            <w:pPr>
              <w:pStyle w:val="20"/>
              <w:shd w:val="clear" w:color="auto" w:fill="auto"/>
              <w:spacing w:before="0" w:line="261" w:lineRule="exact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УО</w:t>
            </w:r>
            <w:r w:rsidR="005A5FA7" w:rsidRPr="00A76481">
              <w:rPr>
                <w:rStyle w:val="211pt0"/>
                <w:sz w:val="24"/>
                <w:szCs w:val="24"/>
              </w:rPr>
              <w:t>, образовательные организации</w:t>
            </w:r>
          </w:p>
          <w:p w:rsidR="00BA51FC" w:rsidRPr="00A76481" w:rsidRDefault="00BA51FC" w:rsidP="00BA51FC">
            <w:pPr>
              <w:jc w:val="center"/>
              <w:rPr>
                <w:rStyle w:val="211pt0"/>
                <w:rFonts w:eastAsia="Tahoma"/>
                <w:sz w:val="24"/>
                <w:szCs w:val="24"/>
              </w:rPr>
            </w:pPr>
          </w:p>
        </w:tc>
        <w:tc>
          <w:tcPr>
            <w:tcW w:w="3060" w:type="dxa"/>
          </w:tcPr>
          <w:p w:rsidR="00BA51FC" w:rsidRPr="00A76481" w:rsidRDefault="005A5FA7" w:rsidP="0037611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76481">
              <w:rPr>
                <w:rFonts w:ascii="Times New Roman" w:eastAsiaTheme="minorHAnsi" w:hAnsi="Times New Roman" w:cs="Times New Roman"/>
                <w:lang w:eastAsia="en-US"/>
              </w:rPr>
              <w:t xml:space="preserve">Письмо </w:t>
            </w:r>
            <w:r w:rsidR="0037611B">
              <w:rPr>
                <w:rFonts w:ascii="Times New Roman" w:eastAsiaTheme="minorHAnsi" w:hAnsi="Times New Roman" w:cs="Times New Roman"/>
                <w:lang w:eastAsia="en-US"/>
              </w:rPr>
              <w:t>УО</w:t>
            </w:r>
          </w:p>
        </w:tc>
      </w:tr>
      <w:tr w:rsidR="008461F3" w:rsidRPr="00A76481" w:rsidTr="00A76481">
        <w:tc>
          <w:tcPr>
            <w:tcW w:w="706" w:type="dxa"/>
          </w:tcPr>
          <w:p w:rsidR="00BA51FC" w:rsidRPr="00A76481" w:rsidRDefault="005A5FA7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76481">
              <w:rPr>
                <w:rFonts w:ascii="Times New Roman" w:eastAsiaTheme="minorHAnsi" w:hAnsi="Times New Roman" w:cs="Times New Roman"/>
                <w:lang w:eastAsia="en-US"/>
              </w:rPr>
              <w:t>1.8</w:t>
            </w:r>
          </w:p>
        </w:tc>
        <w:tc>
          <w:tcPr>
            <w:tcW w:w="5434" w:type="dxa"/>
          </w:tcPr>
          <w:p w:rsidR="00BA51FC" w:rsidRPr="00A76481" w:rsidRDefault="005A5FA7" w:rsidP="00A76481">
            <w:pPr>
              <w:jc w:val="both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>Актуализация списка партнерских организаций, участвующих в развитии системы наставничества обучающихся и педагогических работников в образовательных организациях</w:t>
            </w:r>
          </w:p>
        </w:tc>
        <w:tc>
          <w:tcPr>
            <w:tcW w:w="3056" w:type="dxa"/>
          </w:tcPr>
          <w:p w:rsidR="00BA51FC" w:rsidRPr="00A76481" w:rsidRDefault="005A5FA7" w:rsidP="00BA51FC">
            <w:pPr>
              <w:jc w:val="center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>Октябрь 2025 г. (далее – ежегодно по запросу)</w:t>
            </w:r>
          </w:p>
        </w:tc>
        <w:tc>
          <w:tcPr>
            <w:tcW w:w="3057" w:type="dxa"/>
          </w:tcPr>
          <w:p w:rsidR="005A5FA7" w:rsidRPr="00A76481" w:rsidRDefault="0037611B" w:rsidP="005A5FA7">
            <w:pPr>
              <w:pStyle w:val="20"/>
              <w:shd w:val="clear" w:color="auto" w:fill="auto"/>
              <w:spacing w:before="0" w:line="261" w:lineRule="exact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УО</w:t>
            </w:r>
            <w:r w:rsidR="005A5FA7" w:rsidRPr="00A76481">
              <w:rPr>
                <w:rStyle w:val="211pt0"/>
                <w:sz w:val="24"/>
                <w:szCs w:val="24"/>
              </w:rPr>
              <w:t>, образовательные организации</w:t>
            </w:r>
          </w:p>
          <w:p w:rsidR="00BA51FC" w:rsidRPr="00A76481" w:rsidRDefault="00BA51FC" w:rsidP="00BA51FC">
            <w:pPr>
              <w:jc w:val="center"/>
              <w:rPr>
                <w:rStyle w:val="211pt0"/>
                <w:rFonts w:eastAsia="Tahoma"/>
                <w:sz w:val="24"/>
                <w:szCs w:val="24"/>
              </w:rPr>
            </w:pPr>
          </w:p>
        </w:tc>
        <w:tc>
          <w:tcPr>
            <w:tcW w:w="3060" w:type="dxa"/>
          </w:tcPr>
          <w:p w:rsidR="00BA51FC" w:rsidRPr="00A76481" w:rsidRDefault="005A5FA7" w:rsidP="0037611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76481">
              <w:rPr>
                <w:rFonts w:ascii="Times New Roman" w:eastAsiaTheme="minorHAnsi" w:hAnsi="Times New Roman" w:cs="Times New Roman"/>
                <w:lang w:eastAsia="en-US"/>
              </w:rPr>
              <w:t xml:space="preserve">Письмо </w:t>
            </w:r>
            <w:r w:rsidR="0037611B">
              <w:rPr>
                <w:rFonts w:ascii="Times New Roman" w:eastAsiaTheme="minorHAnsi" w:hAnsi="Times New Roman" w:cs="Times New Roman"/>
                <w:lang w:eastAsia="en-US"/>
              </w:rPr>
              <w:t>УО</w:t>
            </w:r>
          </w:p>
        </w:tc>
      </w:tr>
      <w:tr w:rsidR="008461F3" w:rsidRPr="00A76481" w:rsidTr="00A76481">
        <w:tc>
          <w:tcPr>
            <w:tcW w:w="706" w:type="dxa"/>
          </w:tcPr>
          <w:p w:rsidR="00BA51FC" w:rsidRPr="00A76481" w:rsidRDefault="005A5FA7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76481">
              <w:rPr>
                <w:rFonts w:ascii="Times New Roman" w:eastAsiaTheme="minorHAnsi" w:hAnsi="Times New Roman" w:cs="Times New Roman"/>
                <w:lang w:eastAsia="en-US"/>
              </w:rPr>
              <w:t>1.9</w:t>
            </w:r>
          </w:p>
        </w:tc>
        <w:tc>
          <w:tcPr>
            <w:tcW w:w="5434" w:type="dxa"/>
          </w:tcPr>
          <w:p w:rsidR="00BA51FC" w:rsidRPr="00A76481" w:rsidRDefault="005A5FA7" w:rsidP="00A76481">
            <w:pPr>
              <w:jc w:val="both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>Разработка документации для обеспечения развития инфраструктурных, научно-методических ресурсов и кадрового потенциала для развития системы наставничества обучающихся и педагогических работников в образовательных организациях</w:t>
            </w:r>
          </w:p>
        </w:tc>
        <w:tc>
          <w:tcPr>
            <w:tcW w:w="3056" w:type="dxa"/>
          </w:tcPr>
          <w:p w:rsidR="00BA51FC" w:rsidRPr="00A76481" w:rsidRDefault="005A5FA7" w:rsidP="00BA51FC">
            <w:pPr>
              <w:jc w:val="center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>В течении всего периода реализации</w:t>
            </w:r>
          </w:p>
        </w:tc>
        <w:tc>
          <w:tcPr>
            <w:tcW w:w="3057" w:type="dxa"/>
          </w:tcPr>
          <w:p w:rsidR="005A5FA7" w:rsidRPr="00A76481" w:rsidRDefault="0037611B" w:rsidP="005A5FA7">
            <w:pPr>
              <w:pStyle w:val="20"/>
              <w:shd w:val="clear" w:color="auto" w:fill="auto"/>
              <w:spacing w:before="0" w:line="261" w:lineRule="exact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УО</w:t>
            </w:r>
          </w:p>
          <w:p w:rsidR="00BA51FC" w:rsidRPr="00A76481" w:rsidRDefault="00BA51FC" w:rsidP="00BA51FC">
            <w:pPr>
              <w:jc w:val="center"/>
              <w:rPr>
                <w:rStyle w:val="211pt0"/>
                <w:rFonts w:eastAsia="Tahoma"/>
                <w:sz w:val="24"/>
                <w:szCs w:val="24"/>
              </w:rPr>
            </w:pPr>
          </w:p>
        </w:tc>
        <w:tc>
          <w:tcPr>
            <w:tcW w:w="3060" w:type="dxa"/>
          </w:tcPr>
          <w:p w:rsidR="00BA51FC" w:rsidRPr="00A76481" w:rsidRDefault="005A5FA7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76481">
              <w:rPr>
                <w:rFonts w:ascii="Times New Roman" w:hAnsi="Times New Roman" w:cs="Times New Roman"/>
              </w:rPr>
              <w:t>Регламентирующие документы (положения, инструкции, методические рекомендации)</w:t>
            </w:r>
          </w:p>
        </w:tc>
      </w:tr>
      <w:tr w:rsidR="008461F3" w:rsidRPr="00A76481" w:rsidTr="00A76481">
        <w:tc>
          <w:tcPr>
            <w:tcW w:w="706" w:type="dxa"/>
          </w:tcPr>
          <w:p w:rsidR="00BA51FC" w:rsidRPr="00A76481" w:rsidRDefault="005A5FA7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76481">
              <w:rPr>
                <w:rFonts w:ascii="Times New Roman" w:eastAsiaTheme="minorHAnsi" w:hAnsi="Times New Roman" w:cs="Times New Roman"/>
                <w:lang w:eastAsia="en-US"/>
              </w:rPr>
              <w:t>1.10</w:t>
            </w:r>
          </w:p>
        </w:tc>
        <w:tc>
          <w:tcPr>
            <w:tcW w:w="5434" w:type="dxa"/>
          </w:tcPr>
          <w:p w:rsidR="00BA51FC" w:rsidRPr="00A76481" w:rsidRDefault="005A5FA7" w:rsidP="00F215F6">
            <w:pPr>
              <w:jc w:val="both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>Разработка мер по обеспечению доступности программ наставничества для обучающихся с особыми образовательными потребностями и индивидуальными возможностями здоровья, обучающихся, проявивших выдающиеся способности, обучающиеся из малоимущих семей, проживающих в сельской местности и на труднодоступных и отдаленных территориях, детей-сирот (оставшихся без попечения родителей) на территории муниципального округа</w:t>
            </w:r>
          </w:p>
        </w:tc>
        <w:tc>
          <w:tcPr>
            <w:tcW w:w="3056" w:type="dxa"/>
          </w:tcPr>
          <w:p w:rsidR="00BA51FC" w:rsidRPr="00A76481" w:rsidRDefault="005A5FA7" w:rsidP="00BA51FC">
            <w:pPr>
              <w:jc w:val="center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>В течении всего периода реализации</w:t>
            </w:r>
          </w:p>
        </w:tc>
        <w:tc>
          <w:tcPr>
            <w:tcW w:w="3057" w:type="dxa"/>
          </w:tcPr>
          <w:p w:rsidR="005A5FA7" w:rsidRPr="00A76481" w:rsidRDefault="0037611B" w:rsidP="005A5FA7">
            <w:pPr>
              <w:pStyle w:val="20"/>
              <w:shd w:val="clear" w:color="auto" w:fill="auto"/>
              <w:spacing w:before="0" w:line="261" w:lineRule="exact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УО</w:t>
            </w:r>
          </w:p>
          <w:p w:rsidR="00BA51FC" w:rsidRPr="00A76481" w:rsidRDefault="00BA51FC" w:rsidP="00BA51FC">
            <w:pPr>
              <w:jc w:val="center"/>
              <w:rPr>
                <w:rStyle w:val="211pt0"/>
                <w:rFonts w:eastAsia="Tahoma"/>
                <w:sz w:val="24"/>
                <w:szCs w:val="24"/>
              </w:rPr>
            </w:pPr>
          </w:p>
        </w:tc>
        <w:tc>
          <w:tcPr>
            <w:tcW w:w="3060" w:type="dxa"/>
          </w:tcPr>
          <w:p w:rsidR="00BA51FC" w:rsidRPr="00A76481" w:rsidRDefault="005A5FA7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76481">
              <w:rPr>
                <w:rFonts w:ascii="Times New Roman" w:hAnsi="Times New Roman" w:cs="Times New Roman"/>
              </w:rPr>
              <w:t>Регламентирующие документы (положения, инструкции, методические рекомендации)</w:t>
            </w:r>
          </w:p>
        </w:tc>
      </w:tr>
      <w:tr w:rsidR="005A5FA7" w:rsidRPr="00A76481" w:rsidTr="00A76481">
        <w:tc>
          <w:tcPr>
            <w:tcW w:w="15313" w:type="dxa"/>
            <w:gridSpan w:val="5"/>
          </w:tcPr>
          <w:p w:rsidR="005A5FA7" w:rsidRPr="00A76481" w:rsidRDefault="005A5FA7" w:rsidP="00A76481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76481">
              <w:rPr>
                <w:rFonts w:ascii="Times New Roman" w:eastAsiaTheme="minorHAnsi" w:hAnsi="Times New Roman" w:cs="Times New Roman"/>
                <w:b/>
                <w:lang w:eastAsia="en-US"/>
              </w:rPr>
              <w:t>Образовательные организации</w:t>
            </w:r>
          </w:p>
        </w:tc>
      </w:tr>
      <w:tr w:rsidR="008461F3" w:rsidRPr="00A76481" w:rsidTr="00A76481">
        <w:tc>
          <w:tcPr>
            <w:tcW w:w="706" w:type="dxa"/>
          </w:tcPr>
          <w:p w:rsidR="005A5FA7" w:rsidRPr="00A76481" w:rsidRDefault="005A5FA7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76481">
              <w:rPr>
                <w:rFonts w:ascii="Times New Roman" w:eastAsiaTheme="minorHAnsi" w:hAnsi="Times New Roman" w:cs="Times New Roman"/>
                <w:lang w:eastAsia="en-US"/>
              </w:rPr>
              <w:t>1.11</w:t>
            </w:r>
          </w:p>
        </w:tc>
        <w:tc>
          <w:tcPr>
            <w:tcW w:w="5434" w:type="dxa"/>
          </w:tcPr>
          <w:p w:rsidR="005A5FA7" w:rsidRPr="00A76481" w:rsidRDefault="005A5FA7" w:rsidP="00A76481">
            <w:pPr>
              <w:jc w:val="both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>Разработка «Положения о реализации системы (целевой модели) наставничества обучающихся и педагогических работников в образовательной организации»</w:t>
            </w:r>
          </w:p>
          <w:p w:rsidR="00F215F6" w:rsidRDefault="000E6460" w:rsidP="00A76481">
            <w:pPr>
              <w:jc w:val="both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 xml:space="preserve">включая разделы: </w:t>
            </w:r>
          </w:p>
          <w:p w:rsidR="00F215F6" w:rsidRDefault="000E6460" w:rsidP="00A76481">
            <w:pPr>
              <w:jc w:val="both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sym w:font="Symbol" w:char="F02D"/>
            </w:r>
            <w:r w:rsidRPr="00A76481">
              <w:rPr>
                <w:rFonts w:ascii="Times New Roman" w:hAnsi="Times New Roman" w:cs="Times New Roman"/>
              </w:rPr>
              <w:t xml:space="preserve"> информационного сопровождения;</w:t>
            </w:r>
          </w:p>
          <w:p w:rsidR="000E6460" w:rsidRPr="00A76481" w:rsidRDefault="000E6460" w:rsidP="00A76481">
            <w:pPr>
              <w:jc w:val="both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 xml:space="preserve"> </w:t>
            </w:r>
            <w:r w:rsidRPr="00A76481">
              <w:rPr>
                <w:rFonts w:ascii="Times New Roman" w:hAnsi="Times New Roman" w:cs="Times New Roman"/>
              </w:rPr>
              <w:sym w:font="Symbol" w:char="F02D"/>
            </w:r>
            <w:r w:rsidRPr="00A76481">
              <w:rPr>
                <w:rFonts w:ascii="Times New Roman" w:hAnsi="Times New Roman" w:cs="Times New Roman"/>
              </w:rPr>
              <w:t xml:space="preserve"> методического сопровождения; </w:t>
            </w:r>
            <w:r w:rsidRPr="00A76481">
              <w:rPr>
                <w:rFonts w:ascii="Times New Roman" w:hAnsi="Times New Roman" w:cs="Times New Roman"/>
              </w:rPr>
              <w:sym w:font="Symbol" w:char="F02D"/>
            </w:r>
            <w:r w:rsidRPr="00A76481">
              <w:rPr>
                <w:rFonts w:ascii="Times New Roman" w:hAnsi="Times New Roman" w:cs="Times New Roman"/>
              </w:rPr>
              <w:t xml:space="preserve"> мониторинга.</w:t>
            </w:r>
          </w:p>
        </w:tc>
        <w:tc>
          <w:tcPr>
            <w:tcW w:w="3056" w:type="dxa"/>
          </w:tcPr>
          <w:p w:rsidR="005A5FA7" w:rsidRPr="00A76481" w:rsidRDefault="005A5FA7" w:rsidP="00BA51FC">
            <w:pPr>
              <w:jc w:val="center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>Август – сентябрь 2025 г.</w:t>
            </w:r>
          </w:p>
        </w:tc>
        <w:tc>
          <w:tcPr>
            <w:tcW w:w="3057" w:type="dxa"/>
          </w:tcPr>
          <w:p w:rsidR="005A5FA7" w:rsidRPr="00A76481" w:rsidRDefault="00F215F6" w:rsidP="00533AA3">
            <w:pPr>
              <w:rPr>
                <w:rStyle w:val="211pt0"/>
                <w:rFonts w:eastAsia="Tahoma"/>
                <w:sz w:val="24"/>
                <w:szCs w:val="24"/>
              </w:rPr>
            </w:pPr>
            <w:r>
              <w:rPr>
                <w:rStyle w:val="211pt0"/>
                <w:rFonts w:eastAsia="Tahoma"/>
                <w:sz w:val="24"/>
                <w:szCs w:val="24"/>
              </w:rPr>
              <w:t>О</w:t>
            </w:r>
            <w:r w:rsidR="005A5FA7" w:rsidRPr="00A76481">
              <w:rPr>
                <w:rStyle w:val="211pt0"/>
                <w:rFonts w:eastAsia="Tahoma"/>
                <w:sz w:val="24"/>
                <w:szCs w:val="24"/>
              </w:rPr>
              <w:t xml:space="preserve">бразовательные организации </w:t>
            </w:r>
          </w:p>
        </w:tc>
        <w:tc>
          <w:tcPr>
            <w:tcW w:w="3060" w:type="dxa"/>
          </w:tcPr>
          <w:p w:rsidR="005A5FA7" w:rsidRPr="00A76481" w:rsidRDefault="005A5FA7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76481">
              <w:rPr>
                <w:rFonts w:ascii="Times New Roman" w:hAnsi="Times New Roman" w:cs="Times New Roman"/>
              </w:rPr>
              <w:t>Положение</w:t>
            </w:r>
            <w:r w:rsidR="000E6460" w:rsidRPr="00A76481">
              <w:rPr>
                <w:rFonts w:ascii="Times New Roman" w:hAnsi="Times New Roman" w:cs="Times New Roman"/>
              </w:rPr>
              <w:t>, приказ образовательной организации</w:t>
            </w:r>
          </w:p>
        </w:tc>
      </w:tr>
      <w:tr w:rsidR="008461F3" w:rsidRPr="00A76481" w:rsidTr="00A76481">
        <w:tc>
          <w:tcPr>
            <w:tcW w:w="706" w:type="dxa"/>
          </w:tcPr>
          <w:p w:rsidR="005A5FA7" w:rsidRPr="00A76481" w:rsidRDefault="00A76481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1.12</w:t>
            </w:r>
          </w:p>
        </w:tc>
        <w:tc>
          <w:tcPr>
            <w:tcW w:w="5434" w:type="dxa"/>
          </w:tcPr>
          <w:p w:rsidR="005A5FA7" w:rsidRPr="00A76481" w:rsidRDefault="005A5FA7" w:rsidP="00A76481">
            <w:pPr>
              <w:jc w:val="both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>Актуализация кураторов развития системы наставничества</w:t>
            </w:r>
          </w:p>
        </w:tc>
        <w:tc>
          <w:tcPr>
            <w:tcW w:w="3056" w:type="dxa"/>
          </w:tcPr>
          <w:p w:rsidR="005A5FA7" w:rsidRPr="00A76481" w:rsidRDefault="005A5FA7" w:rsidP="00BA51FC">
            <w:pPr>
              <w:jc w:val="center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>Август – сентябрь 2025 г. (далее – ежегодно по запросу)</w:t>
            </w:r>
          </w:p>
        </w:tc>
        <w:tc>
          <w:tcPr>
            <w:tcW w:w="3057" w:type="dxa"/>
          </w:tcPr>
          <w:p w:rsidR="005A5FA7" w:rsidRPr="00A76481" w:rsidRDefault="00F215F6" w:rsidP="00BA51FC">
            <w:pPr>
              <w:jc w:val="center"/>
              <w:rPr>
                <w:rStyle w:val="211pt0"/>
                <w:rFonts w:eastAsia="Tahoma"/>
                <w:sz w:val="24"/>
                <w:szCs w:val="24"/>
              </w:rPr>
            </w:pPr>
            <w:r>
              <w:rPr>
                <w:rStyle w:val="211pt0"/>
                <w:rFonts w:eastAsia="Tahoma"/>
                <w:sz w:val="24"/>
                <w:szCs w:val="24"/>
              </w:rPr>
              <w:t>О</w:t>
            </w:r>
            <w:r w:rsidR="005A5FA7" w:rsidRPr="00A76481">
              <w:rPr>
                <w:rStyle w:val="211pt0"/>
                <w:rFonts w:eastAsia="Tahoma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3060" w:type="dxa"/>
          </w:tcPr>
          <w:p w:rsidR="005A5FA7" w:rsidRPr="00A76481" w:rsidRDefault="005A5FA7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76481">
              <w:rPr>
                <w:rFonts w:ascii="Times New Roman" w:hAnsi="Times New Roman" w:cs="Times New Roman"/>
              </w:rPr>
              <w:t>Информационная справка по форме РНЦ</w:t>
            </w:r>
          </w:p>
        </w:tc>
      </w:tr>
      <w:tr w:rsidR="008461F3" w:rsidRPr="00A76481" w:rsidTr="00A76481">
        <w:tc>
          <w:tcPr>
            <w:tcW w:w="706" w:type="dxa"/>
          </w:tcPr>
          <w:p w:rsidR="005A5FA7" w:rsidRPr="00A76481" w:rsidRDefault="00A76481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1.13</w:t>
            </w:r>
          </w:p>
        </w:tc>
        <w:tc>
          <w:tcPr>
            <w:tcW w:w="5434" w:type="dxa"/>
          </w:tcPr>
          <w:p w:rsidR="005A5FA7" w:rsidRPr="00A76481" w:rsidRDefault="005A5FA7" w:rsidP="00A76481">
            <w:pPr>
              <w:jc w:val="both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>Согласование состава рабочей группы и плана заседаний по развитию системы наставничества обучающихся и педагогических работников в образовательной организации</w:t>
            </w:r>
          </w:p>
        </w:tc>
        <w:tc>
          <w:tcPr>
            <w:tcW w:w="3056" w:type="dxa"/>
          </w:tcPr>
          <w:p w:rsidR="005A5FA7" w:rsidRPr="00A76481" w:rsidRDefault="005A5FA7" w:rsidP="00BA51FC">
            <w:pPr>
              <w:jc w:val="center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>Сентябрь 2025 г. (далее – ежегодно по запросу)</w:t>
            </w:r>
          </w:p>
        </w:tc>
        <w:tc>
          <w:tcPr>
            <w:tcW w:w="3057" w:type="dxa"/>
          </w:tcPr>
          <w:p w:rsidR="005A5FA7" w:rsidRPr="00A76481" w:rsidRDefault="00F215F6" w:rsidP="00BA51FC">
            <w:pPr>
              <w:jc w:val="center"/>
              <w:rPr>
                <w:rStyle w:val="211pt0"/>
                <w:rFonts w:eastAsia="Tahoma"/>
                <w:sz w:val="24"/>
                <w:szCs w:val="24"/>
              </w:rPr>
            </w:pPr>
            <w:r>
              <w:rPr>
                <w:rStyle w:val="211pt0"/>
                <w:rFonts w:eastAsia="Tahoma"/>
                <w:sz w:val="24"/>
                <w:szCs w:val="24"/>
              </w:rPr>
              <w:t>О</w:t>
            </w:r>
            <w:r w:rsidR="005A5FA7" w:rsidRPr="00A76481">
              <w:rPr>
                <w:rStyle w:val="211pt0"/>
                <w:rFonts w:eastAsia="Tahoma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3060" w:type="dxa"/>
          </w:tcPr>
          <w:p w:rsidR="005A5FA7" w:rsidRPr="00A76481" w:rsidRDefault="005A5FA7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76481">
              <w:rPr>
                <w:rFonts w:ascii="Times New Roman" w:eastAsiaTheme="minorHAnsi" w:hAnsi="Times New Roman" w:cs="Times New Roman"/>
                <w:lang w:eastAsia="en-US"/>
              </w:rPr>
              <w:t>Приказ образовательной организации</w:t>
            </w:r>
          </w:p>
        </w:tc>
      </w:tr>
      <w:tr w:rsidR="008461F3" w:rsidRPr="00A76481" w:rsidTr="00A76481">
        <w:tc>
          <w:tcPr>
            <w:tcW w:w="706" w:type="dxa"/>
          </w:tcPr>
          <w:p w:rsidR="005A5FA7" w:rsidRPr="00A76481" w:rsidRDefault="00A76481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1.14</w:t>
            </w:r>
          </w:p>
        </w:tc>
        <w:tc>
          <w:tcPr>
            <w:tcW w:w="5434" w:type="dxa"/>
          </w:tcPr>
          <w:p w:rsidR="005A5FA7" w:rsidRPr="00A76481" w:rsidRDefault="005A5FA7" w:rsidP="00A76481">
            <w:pPr>
              <w:jc w:val="both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>Разработка документации для обеспечения развития инфраструктурных, научно-методических ресурсов и кадрового потенциала образовательной организаций для развития системы наставничества обучающихся и педагогических работников</w:t>
            </w:r>
          </w:p>
        </w:tc>
        <w:tc>
          <w:tcPr>
            <w:tcW w:w="3056" w:type="dxa"/>
          </w:tcPr>
          <w:p w:rsidR="005A5FA7" w:rsidRPr="00A76481" w:rsidRDefault="005A5FA7" w:rsidP="00BA51FC">
            <w:pPr>
              <w:jc w:val="center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>В течении всего периода реализации</w:t>
            </w:r>
          </w:p>
        </w:tc>
        <w:tc>
          <w:tcPr>
            <w:tcW w:w="3057" w:type="dxa"/>
          </w:tcPr>
          <w:p w:rsidR="005A5FA7" w:rsidRPr="00A76481" w:rsidRDefault="00F215F6" w:rsidP="00BA51FC">
            <w:pPr>
              <w:jc w:val="center"/>
              <w:rPr>
                <w:rStyle w:val="211pt0"/>
                <w:rFonts w:eastAsia="Tahoma"/>
                <w:sz w:val="24"/>
                <w:szCs w:val="24"/>
              </w:rPr>
            </w:pPr>
            <w:r>
              <w:rPr>
                <w:rStyle w:val="211pt0"/>
                <w:rFonts w:eastAsia="Tahoma"/>
                <w:sz w:val="24"/>
                <w:szCs w:val="24"/>
              </w:rPr>
              <w:t>О</w:t>
            </w:r>
            <w:r w:rsidR="0096539D" w:rsidRPr="00A76481">
              <w:rPr>
                <w:rStyle w:val="211pt0"/>
                <w:rFonts w:eastAsia="Tahoma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3060" w:type="dxa"/>
          </w:tcPr>
          <w:p w:rsidR="005A5FA7" w:rsidRPr="00A76481" w:rsidRDefault="005A5FA7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76481">
              <w:rPr>
                <w:rFonts w:ascii="Times New Roman" w:hAnsi="Times New Roman" w:cs="Times New Roman"/>
              </w:rPr>
              <w:t>Регламентирующие документы (положения, инструкции, методические рекомендации)</w:t>
            </w:r>
          </w:p>
        </w:tc>
      </w:tr>
      <w:tr w:rsidR="008461F3" w:rsidRPr="00A76481" w:rsidTr="00A76481">
        <w:tc>
          <w:tcPr>
            <w:tcW w:w="706" w:type="dxa"/>
          </w:tcPr>
          <w:p w:rsidR="005A5FA7" w:rsidRPr="00A76481" w:rsidRDefault="00A76481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1.15</w:t>
            </w:r>
          </w:p>
        </w:tc>
        <w:tc>
          <w:tcPr>
            <w:tcW w:w="5434" w:type="dxa"/>
          </w:tcPr>
          <w:p w:rsidR="005A5FA7" w:rsidRPr="00A76481" w:rsidRDefault="0096539D" w:rsidP="00A76481">
            <w:pPr>
              <w:jc w:val="both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>Разработка мер по обеспечению доступности программ наставничества для обучающихся с особыми образовательными потребностями и индивидуальными возможностями здоровья, обучающихся, проявивших выдающиеся способности, обучающиеся из малоимущих семей, проживающих в сельской местности и на труднодоступных и отдаленных территориях, детей-сирот (оставшихся без попечения родителей)</w:t>
            </w:r>
          </w:p>
        </w:tc>
        <w:tc>
          <w:tcPr>
            <w:tcW w:w="3056" w:type="dxa"/>
          </w:tcPr>
          <w:p w:rsidR="005A5FA7" w:rsidRPr="00A76481" w:rsidRDefault="0096539D" w:rsidP="00BA51FC">
            <w:pPr>
              <w:jc w:val="center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>В течении всего периода реализации</w:t>
            </w:r>
          </w:p>
        </w:tc>
        <w:tc>
          <w:tcPr>
            <w:tcW w:w="3057" w:type="dxa"/>
          </w:tcPr>
          <w:p w:rsidR="005A5FA7" w:rsidRPr="00A76481" w:rsidRDefault="00F215F6" w:rsidP="00BA51FC">
            <w:pPr>
              <w:jc w:val="center"/>
              <w:rPr>
                <w:rStyle w:val="211pt0"/>
                <w:rFonts w:eastAsia="Tahoma"/>
                <w:sz w:val="24"/>
                <w:szCs w:val="24"/>
              </w:rPr>
            </w:pPr>
            <w:r>
              <w:rPr>
                <w:rStyle w:val="211pt0"/>
                <w:rFonts w:eastAsia="Tahoma"/>
                <w:sz w:val="24"/>
                <w:szCs w:val="24"/>
              </w:rPr>
              <w:t>О</w:t>
            </w:r>
            <w:r w:rsidR="0096539D" w:rsidRPr="00A76481">
              <w:rPr>
                <w:rStyle w:val="211pt0"/>
                <w:rFonts w:eastAsia="Tahoma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3060" w:type="dxa"/>
          </w:tcPr>
          <w:p w:rsidR="005A5FA7" w:rsidRPr="00A76481" w:rsidRDefault="0096539D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76481">
              <w:rPr>
                <w:rFonts w:ascii="Times New Roman" w:hAnsi="Times New Roman" w:cs="Times New Roman"/>
              </w:rPr>
              <w:t>Регламентирующие документы (положения, инструкции, методические рекомендации)</w:t>
            </w:r>
          </w:p>
        </w:tc>
      </w:tr>
      <w:tr w:rsidR="0096539D" w:rsidRPr="00A76481" w:rsidTr="00A76481">
        <w:tc>
          <w:tcPr>
            <w:tcW w:w="15313" w:type="dxa"/>
            <w:gridSpan w:val="5"/>
          </w:tcPr>
          <w:p w:rsidR="0096539D" w:rsidRPr="00A76481" w:rsidRDefault="00A76481" w:rsidP="0037611B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76481">
              <w:rPr>
                <w:rFonts w:ascii="Times New Roman" w:hAnsi="Times New Roman" w:cs="Times New Roman"/>
                <w:b/>
              </w:rPr>
              <w:t xml:space="preserve">2. </w:t>
            </w:r>
            <w:r w:rsidR="0096539D" w:rsidRPr="00A76481">
              <w:rPr>
                <w:rFonts w:ascii="Times New Roman" w:hAnsi="Times New Roman" w:cs="Times New Roman"/>
                <w:b/>
              </w:rPr>
              <w:t xml:space="preserve">Нормативно-методическое сопровождение развития системы наставничества обучающихся и педагогических работников образовательных организаций на территории </w:t>
            </w:r>
            <w:r w:rsidR="0037611B">
              <w:rPr>
                <w:rFonts w:ascii="Times New Roman" w:hAnsi="Times New Roman" w:cs="Times New Roman"/>
                <w:b/>
              </w:rPr>
              <w:t>Краснобаковского муниципального округа</w:t>
            </w:r>
          </w:p>
        </w:tc>
      </w:tr>
      <w:tr w:rsidR="0096539D" w:rsidRPr="00A76481" w:rsidTr="00A76481">
        <w:tc>
          <w:tcPr>
            <w:tcW w:w="15313" w:type="dxa"/>
            <w:gridSpan w:val="5"/>
          </w:tcPr>
          <w:p w:rsidR="0096539D" w:rsidRPr="00A76481" w:rsidRDefault="00CE74D0" w:rsidP="00A76481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М</w:t>
            </w:r>
            <w:r w:rsidR="0096539D" w:rsidRPr="00A76481">
              <w:rPr>
                <w:rFonts w:ascii="Times New Roman" w:eastAsiaTheme="minorHAnsi" w:hAnsi="Times New Roman" w:cs="Times New Roman"/>
                <w:b/>
                <w:lang w:eastAsia="en-US"/>
              </w:rPr>
              <w:t>униципальный уровень</w:t>
            </w:r>
          </w:p>
        </w:tc>
      </w:tr>
      <w:tr w:rsidR="008461F3" w:rsidRPr="00A76481" w:rsidTr="00A76481">
        <w:tc>
          <w:tcPr>
            <w:tcW w:w="706" w:type="dxa"/>
          </w:tcPr>
          <w:p w:rsidR="005A5FA7" w:rsidRPr="00A76481" w:rsidRDefault="00A76481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2.1</w:t>
            </w:r>
          </w:p>
        </w:tc>
        <w:tc>
          <w:tcPr>
            <w:tcW w:w="5434" w:type="dxa"/>
          </w:tcPr>
          <w:p w:rsidR="005A5FA7" w:rsidRPr="00A76481" w:rsidRDefault="0096539D" w:rsidP="0037611B">
            <w:pPr>
              <w:jc w:val="both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 xml:space="preserve">Разработка программы «Развитие системы (целевой модели) наставничества обучающихся и педагогических работников на период 2025-2030 в образовательных организациях </w:t>
            </w:r>
            <w:r w:rsidR="0037611B">
              <w:rPr>
                <w:rFonts w:ascii="Times New Roman" w:hAnsi="Times New Roman" w:cs="Times New Roman"/>
              </w:rPr>
              <w:t>Краснобаковского</w:t>
            </w:r>
            <w:r w:rsidRPr="00A76481">
              <w:rPr>
                <w:rFonts w:ascii="Times New Roman" w:hAnsi="Times New Roman" w:cs="Times New Roman"/>
              </w:rPr>
              <w:t xml:space="preserve"> муниципального округа»</w:t>
            </w:r>
          </w:p>
        </w:tc>
        <w:tc>
          <w:tcPr>
            <w:tcW w:w="3056" w:type="dxa"/>
          </w:tcPr>
          <w:p w:rsidR="005A5FA7" w:rsidRPr="00A76481" w:rsidRDefault="0096539D" w:rsidP="00BA51FC">
            <w:pPr>
              <w:jc w:val="center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>Май – июнь 2025 г</w:t>
            </w:r>
          </w:p>
        </w:tc>
        <w:tc>
          <w:tcPr>
            <w:tcW w:w="3057" w:type="dxa"/>
          </w:tcPr>
          <w:p w:rsidR="0096539D" w:rsidRPr="00A76481" w:rsidRDefault="0037611B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УО</w:t>
            </w:r>
            <w:r w:rsidR="0096539D" w:rsidRPr="00A76481">
              <w:rPr>
                <w:rStyle w:val="211pt0"/>
                <w:sz w:val="24"/>
                <w:szCs w:val="24"/>
              </w:rPr>
              <w:t>, образовательные организации</w:t>
            </w:r>
          </w:p>
          <w:p w:rsidR="005A5FA7" w:rsidRPr="00A76481" w:rsidRDefault="005A5FA7" w:rsidP="00BA51FC">
            <w:pPr>
              <w:jc w:val="center"/>
              <w:rPr>
                <w:rStyle w:val="211pt0"/>
                <w:rFonts w:eastAsia="Tahoma"/>
                <w:sz w:val="24"/>
                <w:szCs w:val="24"/>
              </w:rPr>
            </w:pPr>
          </w:p>
        </w:tc>
        <w:tc>
          <w:tcPr>
            <w:tcW w:w="3060" w:type="dxa"/>
          </w:tcPr>
          <w:p w:rsidR="005A5FA7" w:rsidRPr="00A76481" w:rsidRDefault="0096539D" w:rsidP="00C0263A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76481">
              <w:rPr>
                <w:rFonts w:ascii="Times New Roman" w:hAnsi="Times New Roman" w:cs="Times New Roman"/>
              </w:rPr>
              <w:t xml:space="preserve">Программа «Развитие системы наставничества обучающихся и педагогических работников на период 2025-2030 в образовательных организациях </w:t>
            </w:r>
            <w:r w:rsidR="00C0263A">
              <w:rPr>
                <w:rFonts w:ascii="Times New Roman" w:hAnsi="Times New Roman" w:cs="Times New Roman"/>
              </w:rPr>
              <w:t>Краснобаковского</w:t>
            </w:r>
            <w:r w:rsidRPr="00A76481">
              <w:rPr>
                <w:rFonts w:ascii="Times New Roman" w:hAnsi="Times New Roman" w:cs="Times New Roman"/>
              </w:rPr>
              <w:t xml:space="preserve">  муниципального округа» разработана</w:t>
            </w:r>
          </w:p>
        </w:tc>
      </w:tr>
      <w:tr w:rsidR="008461F3" w:rsidRPr="00A76481" w:rsidTr="00A76481">
        <w:tc>
          <w:tcPr>
            <w:tcW w:w="706" w:type="dxa"/>
          </w:tcPr>
          <w:p w:rsidR="0096539D" w:rsidRPr="00A76481" w:rsidRDefault="00A76481" w:rsidP="0075438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2.</w:t>
            </w:r>
            <w:r w:rsidR="0075438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5434" w:type="dxa"/>
          </w:tcPr>
          <w:p w:rsidR="0096539D" w:rsidRPr="00A76481" w:rsidRDefault="0096539D" w:rsidP="00A76481">
            <w:pPr>
              <w:jc w:val="both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>Формирование базы лучших муниципальных практик и программ наставничеств</w:t>
            </w:r>
          </w:p>
        </w:tc>
        <w:tc>
          <w:tcPr>
            <w:tcW w:w="3056" w:type="dxa"/>
          </w:tcPr>
          <w:p w:rsidR="0096539D" w:rsidRPr="00A76481" w:rsidRDefault="0096539D" w:rsidP="00BA51FC">
            <w:pPr>
              <w:jc w:val="center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>Декабрь 2025 г. (далее – ежегодно по запросу)</w:t>
            </w:r>
          </w:p>
        </w:tc>
        <w:tc>
          <w:tcPr>
            <w:tcW w:w="3057" w:type="dxa"/>
          </w:tcPr>
          <w:p w:rsidR="000E6460" w:rsidRPr="00A76481" w:rsidRDefault="0037611B" w:rsidP="000E6460">
            <w:pPr>
              <w:pStyle w:val="20"/>
              <w:shd w:val="clear" w:color="auto" w:fill="auto"/>
              <w:spacing w:before="0" w:line="261" w:lineRule="exact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УО</w:t>
            </w:r>
            <w:r w:rsidR="000E6460" w:rsidRPr="00A76481">
              <w:rPr>
                <w:rStyle w:val="211pt0"/>
                <w:sz w:val="24"/>
                <w:szCs w:val="24"/>
              </w:rPr>
              <w:t>, образовательные организации</w:t>
            </w:r>
          </w:p>
          <w:p w:rsidR="0096539D" w:rsidRPr="00A76481" w:rsidRDefault="0096539D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060" w:type="dxa"/>
          </w:tcPr>
          <w:p w:rsidR="0096539D" w:rsidRPr="00A76481" w:rsidRDefault="000E6460" w:rsidP="0096539D">
            <w:pPr>
              <w:jc w:val="center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>базы лучших муниципальных практик и программ наставничеств сформированы</w:t>
            </w:r>
          </w:p>
        </w:tc>
      </w:tr>
      <w:tr w:rsidR="008461F3" w:rsidRPr="00D17D1E" w:rsidTr="00A76481">
        <w:tc>
          <w:tcPr>
            <w:tcW w:w="706" w:type="dxa"/>
          </w:tcPr>
          <w:p w:rsidR="00D17D1E" w:rsidRPr="00D17D1E" w:rsidRDefault="00D17D1E" w:rsidP="0075438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17D1E">
              <w:rPr>
                <w:rFonts w:ascii="Times New Roman" w:eastAsiaTheme="minorHAnsi" w:hAnsi="Times New Roman" w:cs="Times New Roman"/>
                <w:lang w:eastAsia="en-US"/>
              </w:rPr>
              <w:t>2.</w:t>
            </w:r>
            <w:r w:rsidR="0075438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5434" w:type="dxa"/>
          </w:tcPr>
          <w:p w:rsidR="00D17D1E" w:rsidRPr="00D17D1E" w:rsidRDefault="00D17D1E" w:rsidP="00F215F6">
            <w:pPr>
              <w:jc w:val="both"/>
              <w:rPr>
                <w:rFonts w:ascii="Times New Roman" w:hAnsi="Times New Roman" w:cs="Times New Roman"/>
              </w:rPr>
            </w:pPr>
            <w:r w:rsidRPr="00D17D1E">
              <w:rPr>
                <w:rFonts w:ascii="Times New Roman" w:hAnsi="Times New Roman" w:cs="Times New Roman"/>
              </w:rPr>
              <w:t xml:space="preserve">Организация кампании по процедуре согласования программно-методических материалов по наставничеству </w:t>
            </w:r>
          </w:p>
        </w:tc>
        <w:tc>
          <w:tcPr>
            <w:tcW w:w="3056" w:type="dxa"/>
          </w:tcPr>
          <w:p w:rsidR="00D17D1E" w:rsidRPr="00D17D1E" w:rsidRDefault="00D17D1E" w:rsidP="00BA51FC">
            <w:pPr>
              <w:jc w:val="center"/>
              <w:rPr>
                <w:rFonts w:ascii="Times New Roman" w:hAnsi="Times New Roman" w:cs="Times New Roman"/>
              </w:rPr>
            </w:pPr>
            <w:r w:rsidRPr="00D17D1E">
              <w:rPr>
                <w:rFonts w:ascii="Times New Roman" w:hAnsi="Times New Roman" w:cs="Times New Roman"/>
              </w:rPr>
              <w:t>Июнь – август 2025 г.</w:t>
            </w:r>
          </w:p>
        </w:tc>
        <w:tc>
          <w:tcPr>
            <w:tcW w:w="3057" w:type="dxa"/>
          </w:tcPr>
          <w:p w:rsidR="00D17D1E" w:rsidRPr="00D17D1E" w:rsidRDefault="0037611B" w:rsidP="000E6460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УО</w:t>
            </w:r>
            <w:r w:rsidR="00D17D1E" w:rsidRPr="00D17D1E">
              <w:rPr>
                <w:rStyle w:val="211pt0"/>
                <w:sz w:val="24"/>
                <w:szCs w:val="24"/>
              </w:rPr>
              <w:t xml:space="preserve">, </w:t>
            </w:r>
            <w:r w:rsidR="00D17D1E" w:rsidRPr="00D17D1E">
              <w:rPr>
                <w:sz w:val="24"/>
                <w:szCs w:val="24"/>
              </w:rPr>
              <w:t>РНЦ</w:t>
            </w:r>
          </w:p>
        </w:tc>
        <w:tc>
          <w:tcPr>
            <w:tcW w:w="3060" w:type="dxa"/>
          </w:tcPr>
          <w:p w:rsidR="00D17D1E" w:rsidRPr="00D17D1E" w:rsidRDefault="00D17D1E" w:rsidP="0096539D">
            <w:pPr>
              <w:jc w:val="center"/>
              <w:rPr>
                <w:rFonts w:ascii="Times New Roman" w:hAnsi="Times New Roman" w:cs="Times New Roman"/>
              </w:rPr>
            </w:pPr>
            <w:r w:rsidRPr="00D17D1E">
              <w:rPr>
                <w:rFonts w:ascii="Times New Roman" w:hAnsi="Times New Roman" w:cs="Times New Roman"/>
              </w:rPr>
              <w:t>Кампании по процедуре согласования программнометодических материалов проведена, Сформирован пакет ПММ базы лучших муниципальных практик и программ наставничеств сформированы</w:t>
            </w:r>
          </w:p>
        </w:tc>
      </w:tr>
      <w:tr w:rsidR="000E6460" w:rsidRPr="00A76481" w:rsidTr="00A76481">
        <w:tc>
          <w:tcPr>
            <w:tcW w:w="15313" w:type="dxa"/>
            <w:gridSpan w:val="5"/>
          </w:tcPr>
          <w:p w:rsidR="000E6460" w:rsidRPr="00A76481" w:rsidRDefault="000E6460" w:rsidP="00A764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481">
              <w:rPr>
                <w:rFonts w:ascii="Times New Roman" w:eastAsiaTheme="minorHAnsi" w:hAnsi="Times New Roman" w:cs="Times New Roman"/>
                <w:b/>
                <w:lang w:eastAsia="en-US"/>
              </w:rPr>
              <w:t>Образовательные организации</w:t>
            </w:r>
          </w:p>
        </w:tc>
      </w:tr>
      <w:tr w:rsidR="008461F3" w:rsidRPr="00A76481" w:rsidTr="00A76481">
        <w:tc>
          <w:tcPr>
            <w:tcW w:w="706" w:type="dxa"/>
          </w:tcPr>
          <w:p w:rsidR="0096539D" w:rsidRPr="00A76481" w:rsidRDefault="00A76481" w:rsidP="0075438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2.</w:t>
            </w:r>
            <w:r w:rsidR="0075438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5434" w:type="dxa"/>
          </w:tcPr>
          <w:p w:rsidR="0096539D" w:rsidRPr="00A76481" w:rsidRDefault="000E6460" w:rsidP="00A76481">
            <w:pPr>
              <w:jc w:val="both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>Утверждение «Плана мероприятий («дорожная карта») по развитию системы (целевой модели) наставничества обучающихся и педагогических работников в образовательной организации на период 2025 – 2030 гг.»</w:t>
            </w:r>
          </w:p>
        </w:tc>
        <w:tc>
          <w:tcPr>
            <w:tcW w:w="3056" w:type="dxa"/>
          </w:tcPr>
          <w:p w:rsidR="0096539D" w:rsidRPr="00A76481" w:rsidRDefault="000E6460" w:rsidP="00BA51FC">
            <w:pPr>
              <w:jc w:val="center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>Май – июнь 2025 г.</w:t>
            </w:r>
          </w:p>
        </w:tc>
        <w:tc>
          <w:tcPr>
            <w:tcW w:w="3057" w:type="dxa"/>
          </w:tcPr>
          <w:p w:rsidR="0096539D" w:rsidRPr="00A76481" w:rsidRDefault="00F215F6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rFonts w:eastAsia="Tahoma"/>
                <w:sz w:val="24"/>
                <w:szCs w:val="24"/>
              </w:rPr>
              <w:t>О</w:t>
            </w:r>
            <w:r w:rsidR="000E6460" w:rsidRPr="00A76481">
              <w:rPr>
                <w:rStyle w:val="211pt0"/>
                <w:rFonts w:eastAsia="Tahoma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3060" w:type="dxa"/>
          </w:tcPr>
          <w:p w:rsidR="0096539D" w:rsidRPr="00A76481" w:rsidRDefault="000E6460" w:rsidP="0096539D">
            <w:pPr>
              <w:jc w:val="center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>Приказ образовательной организации</w:t>
            </w:r>
          </w:p>
        </w:tc>
      </w:tr>
      <w:tr w:rsidR="008461F3" w:rsidRPr="00A76481" w:rsidTr="00A76481">
        <w:tc>
          <w:tcPr>
            <w:tcW w:w="706" w:type="dxa"/>
          </w:tcPr>
          <w:p w:rsidR="0096539D" w:rsidRPr="00A76481" w:rsidRDefault="00A76481" w:rsidP="0075438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2.</w:t>
            </w:r>
            <w:r w:rsidR="0075438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5434" w:type="dxa"/>
          </w:tcPr>
          <w:p w:rsidR="0096539D" w:rsidRPr="00A76481" w:rsidRDefault="000E6460" w:rsidP="00A76481">
            <w:pPr>
              <w:jc w:val="both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>Согласование программно-методических материалов образовательной организации необходимых для реализации системы (целевая модель) наставничества обучающихся и педагогических работников образовательной организации</w:t>
            </w:r>
          </w:p>
        </w:tc>
        <w:tc>
          <w:tcPr>
            <w:tcW w:w="3056" w:type="dxa"/>
          </w:tcPr>
          <w:p w:rsidR="0096539D" w:rsidRPr="00A76481" w:rsidRDefault="000E6460" w:rsidP="00BA51FC">
            <w:pPr>
              <w:jc w:val="center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>Май – сентябрь 2025 г.</w:t>
            </w:r>
          </w:p>
        </w:tc>
        <w:tc>
          <w:tcPr>
            <w:tcW w:w="3057" w:type="dxa"/>
          </w:tcPr>
          <w:p w:rsidR="0096539D" w:rsidRPr="00A76481" w:rsidRDefault="00F215F6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rFonts w:eastAsia="Tahoma"/>
                <w:sz w:val="24"/>
                <w:szCs w:val="24"/>
              </w:rPr>
              <w:t>О</w:t>
            </w:r>
            <w:r w:rsidR="000E6460" w:rsidRPr="00A76481">
              <w:rPr>
                <w:rStyle w:val="211pt0"/>
                <w:rFonts w:eastAsia="Tahoma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3060" w:type="dxa"/>
          </w:tcPr>
          <w:p w:rsidR="0096539D" w:rsidRPr="00A76481" w:rsidRDefault="000E6460" w:rsidP="0096539D">
            <w:pPr>
              <w:jc w:val="center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>Программно-методические материалы образовательной организации согласованы с муниципальным куратором</w:t>
            </w:r>
          </w:p>
        </w:tc>
      </w:tr>
      <w:tr w:rsidR="008461F3" w:rsidRPr="00A76481" w:rsidTr="00A76481">
        <w:tc>
          <w:tcPr>
            <w:tcW w:w="706" w:type="dxa"/>
          </w:tcPr>
          <w:p w:rsidR="0096539D" w:rsidRPr="00A76481" w:rsidRDefault="00A76481" w:rsidP="0075438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2.</w:t>
            </w:r>
            <w:r w:rsidR="0075438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5434" w:type="dxa"/>
          </w:tcPr>
          <w:p w:rsidR="0096539D" w:rsidRPr="00A76481" w:rsidRDefault="000E6460" w:rsidP="00A76481">
            <w:pPr>
              <w:jc w:val="both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>Разработка и утверждение иной распорядительной документации для обеспечения развития инфраструктурных, материально-технических ресурсов и кадрового потенциала системы (целевой модели) наставничества в образовательной организации</w:t>
            </w:r>
          </w:p>
        </w:tc>
        <w:tc>
          <w:tcPr>
            <w:tcW w:w="3056" w:type="dxa"/>
          </w:tcPr>
          <w:p w:rsidR="0096539D" w:rsidRPr="00A76481" w:rsidRDefault="000E6460" w:rsidP="00BA51FC">
            <w:pPr>
              <w:jc w:val="center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>В течение всего периода реализации</w:t>
            </w:r>
          </w:p>
        </w:tc>
        <w:tc>
          <w:tcPr>
            <w:tcW w:w="3057" w:type="dxa"/>
          </w:tcPr>
          <w:p w:rsidR="0096539D" w:rsidRPr="00A76481" w:rsidRDefault="00F215F6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rFonts w:eastAsia="Tahoma"/>
                <w:sz w:val="24"/>
                <w:szCs w:val="24"/>
              </w:rPr>
              <w:t>О</w:t>
            </w:r>
            <w:r w:rsidR="000E6460" w:rsidRPr="00A76481">
              <w:rPr>
                <w:rStyle w:val="211pt0"/>
                <w:rFonts w:eastAsia="Tahoma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3060" w:type="dxa"/>
          </w:tcPr>
          <w:p w:rsidR="0096539D" w:rsidRPr="00A76481" w:rsidRDefault="000E6460" w:rsidP="0096539D">
            <w:pPr>
              <w:jc w:val="center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>Организационно-распорядительная документация разработана</w:t>
            </w:r>
          </w:p>
        </w:tc>
      </w:tr>
      <w:tr w:rsidR="0075438B" w:rsidRPr="005D52DE" w:rsidTr="00A76481">
        <w:tc>
          <w:tcPr>
            <w:tcW w:w="706" w:type="dxa"/>
          </w:tcPr>
          <w:p w:rsidR="0075438B" w:rsidRPr="005D52DE" w:rsidRDefault="0075438B" w:rsidP="0075438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D52DE">
              <w:rPr>
                <w:rFonts w:ascii="Times New Roman" w:eastAsiaTheme="minorHAnsi" w:hAnsi="Times New Roman" w:cs="Times New Roman"/>
                <w:lang w:eastAsia="en-US"/>
              </w:rPr>
              <w:t>2.7</w:t>
            </w:r>
          </w:p>
        </w:tc>
        <w:tc>
          <w:tcPr>
            <w:tcW w:w="5434" w:type="dxa"/>
          </w:tcPr>
          <w:p w:rsidR="0075438B" w:rsidRPr="005D52DE" w:rsidRDefault="0075438B" w:rsidP="00A76481">
            <w:pPr>
              <w:jc w:val="both"/>
              <w:rPr>
                <w:rFonts w:ascii="Times New Roman" w:hAnsi="Times New Roman" w:cs="Times New Roman"/>
              </w:rPr>
            </w:pPr>
            <w:r w:rsidRPr="005D52DE">
              <w:rPr>
                <w:rFonts w:ascii="Times New Roman" w:hAnsi="Times New Roman" w:cs="Times New Roman"/>
              </w:rPr>
              <w:t xml:space="preserve">Утверждение «Положения о реализации системы (целевой модели) наставничества обучающихся и педагогических работников в образовательной организации», включая разделы: </w:t>
            </w:r>
            <w:r w:rsidRPr="005D52DE">
              <w:rPr>
                <w:rFonts w:ascii="Times New Roman" w:hAnsi="Times New Roman" w:cs="Times New Roman"/>
              </w:rPr>
              <w:sym w:font="Symbol" w:char="F02D"/>
            </w:r>
            <w:r w:rsidRPr="005D52DE">
              <w:rPr>
                <w:rFonts w:ascii="Times New Roman" w:hAnsi="Times New Roman" w:cs="Times New Roman"/>
              </w:rPr>
              <w:t xml:space="preserve"> информационного сопровождения; </w:t>
            </w:r>
            <w:r w:rsidRPr="005D52DE">
              <w:rPr>
                <w:rFonts w:ascii="Times New Roman" w:hAnsi="Times New Roman" w:cs="Times New Roman"/>
              </w:rPr>
              <w:sym w:font="Symbol" w:char="F02D"/>
            </w:r>
            <w:r w:rsidRPr="005D52DE">
              <w:rPr>
                <w:rFonts w:ascii="Times New Roman" w:hAnsi="Times New Roman" w:cs="Times New Roman"/>
              </w:rPr>
              <w:t xml:space="preserve"> методического сопровождения; </w:t>
            </w:r>
            <w:r w:rsidRPr="005D52DE">
              <w:rPr>
                <w:rFonts w:ascii="Times New Roman" w:hAnsi="Times New Roman" w:cs="Times New Roman"/>
              </w:rPr>
              <w:sym w:font="Symbol" w:char="F02D"/>
            </w:r>
            <w:r w:rsidRPr="005D52DE">
              <w:rPr>
                <w:rFonts w:ascii="Times New Roman" w:hAnsi="Times New Roman" w:cs="Times New Roman"/>
              </w:rPr>
              <w:t xml:space="preserve"> мониторинга</w:t>
            </w:r>
          </w:p>
        </w:tc>
        <w:tc>
          <w:tcPr>
            <w:tcW w:w="3056" w:type="dxa"/>
          </w:tcPr>
          <w:p w:rsidR="0075438B" w:rsidRPr="005D52DE" w:rsidRDefault="0075438B" w:rsidP="00BA51FC">
            <w:pPr>
              <w:jc w:val="center"/>
              <w:rPr>
                <w:rFonts w:ascii="Times New Roman" w:hAnsi="Times New Roman" w:cs="Times New Roman"/>
              </w:rPr>
            </w:pPr>
            <w:r w:rsidRPr="005D52DE">
              <w:rPr>
                <w:rFonts w:ascii="Times New Roman" w:hAnsi="Times New Roman" w:cs="Times New Roman"/>
              </w:rPr>
              <w:t>Август – сентябрь 2025 г.</w:t>
            </w:r>
          </w:p>
        </w:tc>
        <w:tc>
          <w:tcPr>
            <w:tcW w:w="3057" w:type="dxa"/>
          </w:tcPr>
          <w:p w:rsidR="0075438B" w:rsidRPr="005D52DE" w:rsidRDefault="0075438B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rFonts w:eastAsia="Tahoma"/>
                <w:sz w:val="24"/>
                <w:szCs w:val="24"/>
              </w:rPr>
            </w:pPr>
            <w:r w:rsidRPr="005D52DE">
              <w:rPr>
                <w:rStyle w:val="211pt0"/>
                <w:rFonts w:eastAsia="Tahoma"/>
                <w:sz w:val="24"/>
                <w:szCs w:val="24"/>
              </w:rPr>
              <w:t>Образовательные организации,</w:t>
            </w:r>
          </w:p>
        </w:tc>
        <w:tc>
          <w:tcPr>
            <w:tcW w:w="3060" w:type="dxa"/>
          </w:tcPr>
          <w:p w:rsidR="0075438B" w:rsidRPr="005D52DE" w:rsidRDefault="0075438B" w:rsidP="0096539D">
            <w:pPr>
              <w:jc w:val="center"/>
              <w:rPr>
                <w:rFonts w:ascii="Times New Roman" w:hAnsi="Times New Roman" w:cs="Times New Roman"/>
              </w:rPr>
            </w:pPr>
            <w:r w:rsidRPr="005D52DE">
              <w:rPr>
                <w:rFonts w:ascii="Times New Roman" w:hAnsi="Times New Roman" w:cs="Times New Roman"/>
              </w:rPr>
              <w:t>Приказ образовательной организации</w:t>
            </w:r>
          </w:p>
        </w:tc>
      </w:tr>
      <w:tr w:rsidR="008461F3" w:rsidRPr="00A76481" w:rsidTr="00A76481">
        <w:tc>
          <w:tcPr>
            <w:tcW w:w="706" w:type="dxa"/>
          </w:tcPr>
          <w:p w:rsidR="0096539D" w:rsidRPr="00A76481" w:rsidRDefault="00A76481" w:rsidP="00D17D1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2.</w:t>
            </w:r>
            <w:r w:rsidR="00D17D1E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5434" w:type="dxa"/>
          </w:tcPr>
          <w:p w:rsidR="0096539D" w:rsidRPr="00A76481" w:rsidRDefault="000E6460" w:rsidP="00A76481">
            <w:pPr>
              <w:jc w:val="both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>Разработка иных программно-методических материалов необходимых для развития системы (целевой модели) наставничества в образовательной организации</w:t>
            </w:r>
          </w:p>
        </w:tc>
        <w:tc>
          <w:tcPr>
            <w:tcW w:w="3056" w:type="dxa"/>
          </w:tcPr>
          <w:p w:rsidR="0096539D" w:rsidRPr="00A76481" w:rsidRDefault="000E6460" w:rsidP="00BA51FC">
            <w:pPr>
              <w:jc w:val="center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>В течение всего периода реализации</w:t>
            </w:r>
          </w:p>
        </w:tc>
        <w:tc>
          <w:tcPr>
            <w:tcW w:w="3057" w:type="dxa"/>
          </w:tcPr>
          <w:p w:rsidR="0096539D" w:rsidRPr="00A76481" w:rsidRDefault="00F215F6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rFonts w:eastAsia="Tahoma"/>
                <w:sz w:val="24"/>
                <w:szCs w:val="24"/>
              </w:rPr>
              <w:t>О</w:t>
            </w:r>
            <w:r w:rsidR="000E6460" w:rsidRPr="00A76481">
              <w:rPr>
                <w:rStyle w:val="211pt0"/>
                <w:rFonts w:eastAsia="Tahoma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3060" w:type="dxa"/>
          </w:tcPr>
          <w:p w:rsidR="0096539D" w:rsidRPr="00A76481" w:rsidRDefault="000E6460" w:rsidP="0096539D">
            <w:pPr>
              <w:jc w:val="center"/>
              <w:rPr>
                <w:rFonts w:ascii="Times New Roman" w:hAnsi="Times New Roman" w:cs="Times New Roman"/>
              </w:rPr>
            </w:pPr>
            <w:r w:rsidRPr="00A76481">
              <w:rPr>
                <w:rFonts w:ascii="Times New Roman" w:hAnsi="Times New Roman" w:cs="Times New Roman"/>
              </w:rPr>
              <w:t>Программно-методическое обеспечение реализации</w:t>
            </w:r>
          </w:p>
        </w:tc>
      </w:tr>
      <w:tr w:rsidR="000E6460" w:rsidRPr="00A76481" w:rsidTr="00A76481">
        <w:tc>
          <w:tcPr>
            <w:tcW w:w="15313" w:type="dxa"/>
            <w:gridSpan w:val="5"/>
          </w:tcPr>
          <w:p w:rsidR="000E6460" w:rsidRPr="00A76481" w:rsidRDefault="00A76481" w:rsidP="00A76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="000E6460" w:rsidRPr="00A76481">
              <w:rPr>
                <w:rFonts w:ascii="Times New Roman" w:hAnsi="Times New Roman" w:cs="Times New Roman"/>
                <w:b/>
              </w:rPr>
              <w:t>Ключевые мероприятия по развитию системы наставничества обучающихся и педагогических работников в образовательных организациях на территории Нижегородской области</w:t>
            </w:r>
          </w:p>
        </w:tc>
      </w:tr>
      <w:tr w:rsidR="000E6460" w:rsidRPr="00A76481" w:rsidTr="00A76481">
        <w:tc>
          <w:tcPr>
            <w:tcW w:w="15313" w:type="dxa"/>
            <w:gridSpan w:val="5"/>
          </w:tcPr>
          <w:p w:rsidR="000E6460" w:rsidRPr="00A76481" w:rsidRDefault="000E6460" w:rsidP="00A764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481">
              <w:rPr>
                <w:rFonts w:ascii="Times New Roman" w:hAnsi="Times New Roman" w:cs="Times New Roman"/>
                <w:b/>
              </w:rPr>
              <w:t>Муниципальный уровень</w:t>
            </w:r>
          </w:p>
        </w:tc>
      </w:tr>
      <w:tr w:rsidR="008461F3" w:rsidRPr="00A76481" w:rsidTr="00D17D1E">
        <w:trPr>
          <w:trHeight w:val="1983"/>
        </w:trPr>
        <w:tc>
          <w:tcPr>
            <w:tcW w:w="706" w:type="dxa"/>
          </w:tcPr>
          <w:p w:rsidR="00D17D1E" w:rsidRPr="00414313" w:rsidRDefault="00D17D1E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14313">
              <w:rPr>
                <w:rFonts w:ascii="Times New Roman" w:eastAsiaTheme="minorHAnsi" w:hAnsi="Times New Roman" w:cs="Times New Roman"/>
                <w:lang w:eastAsia="en-US"/>
              </w:rPr>
              <w:t>3.1</w:t>
            </w:r>
          </w:p>
        </w:tc>
        <w:tc>
          <w:tcPr>
            <w:tcW w:w="5434" w:type="dxa"/>
          </w:tcPr>
          <w:p w:rsidR="00D17D1E" w:rsidRPr="00414313" w:rsidRDefault="00D17D1E" w:rsidP="00D17D1E">
            <w:pPr>
              <w:jc w:val="both"/>
              <w:rPr>
                <w:rFonts w:ascii="Times New Roman" w:hAnsi="Times New Roman" w:cs="Times New Roman"/>
              </w:rPr>
            </w:pPr>
            <w:r w:rsidRPr="00414313">
              <w:rPr>
                <w:rFonts w:ascii="Times New Roman" w:hAnsi="Times New Roman" w:cs="Times New Roman"/>
              </w:rPr>
              <w:t xml:space="preserve">Организация кампании по согласованию планов мероприятий (дорожных карт) по развитию системы наставничества обучающихся и педагогических работников образовательных организаций на территории муниципального округа </w:t>
            </w:r>
          </w:p>
        </w:tc>
        <w:tc>
          <w:tcPr>
            <w:tcW w:w="3056" w:type="dxa"/>
          </w:tcPr>
          <w:p w:rsidR="00D17D1E" w:rsidRPr="00414313" w:rsidRDefault="00D17D1E" w:rsidP="00BA51FC">
            <w:pPr>
              <w:jc w:val="center"/>
              <w:rPr>
                <w:rFonts w:ascii="Times New Roman" w:hAnsi="Times New Roman" w:cs="Times New Roman"/>
              </w:rPr>
            </w:pPr>
            <w:r w:rsidRPr="00414313">
              <w:rPr>
                <w:rFonts w:ascii="Times New Roman" w:hAnsi="Times New Roman" w:cs="Times New Roman"/>
              </w:rPr>
              <w:t>Май – июнь 2025 г.</w:t>
            </w:r>
          </w:p>
        </w:tc>
        <w:tc>
          <w:tcPr>
            <w:tcW w:w="3057" w:type="dxa"/>
          </w:tcPr>
          <w:p w:rsidR="00D17D1E" w:rsidRPr="00414313" w:rsidRDefault="00D17D1E" w:rsidP="00C0263A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 w:rsidRPr="00414313">
              <w:rPr>
                <w:sz w:val="24"/>
                <w:szCs w:val="24"/>
              </w:rPr>
              <w:t xml:space="preserve">МОиН НО, НИРО, РНЦ, </w:t>
            </w:r>
            <w:r w:rsidR="00C0263A">
              <w:rPr>
                <w:rStyle w:val="211pt0"/>
                <w:sz w:val="24"/>
                <w:szCs w:val="24"/>
              </w:rPr>
              <w:t>УО</w:t>
            </w:r>
          </w:p>
        </w:tc>
        <w:tc>
          <w:tcPr>
            <w:tcW w:w="3060" w:type="dxa"/>
          </w:tcPr>
          <w:p w:rsidR="00D17D1E" w:rsidRPr="00414313" w:rsidRDefault="00D17D1E" w:rsidP="0096539D">
            <w:pPr>
              <w:jc w:val="center"/>
              <w:rPr>
                <w:rFonts w:ascii="Times New Roman" w:hAnsi="Times New Roman" w:cs="Times New Roman"/>
              </w:rPr>
            </w:pPr>
            <w:r w:rsidRPr="00414313">
              <w:rPr>
                <w:rFonts w:ascii="Times New Roman" w:hAnsi="Times New Roman" w:cs="Times New Roman"/>
              </w:rPr>
              <w:t>Протокол решения по итогам заседания рабочей группы</w:t>
            </w:r>
          </w:p>
        </w:tc>
      </w:tr>
      <w:tr w:rsidR="008461F3" w:rsidRPr="00A76481" w:rsidTr="00A76481">
        <w:tc>
          <w:tcPr>
            <w:tcW w:w="706" w:type="dxa"/>
          </w:tcPr>
          <w:p w:rsidR="00D17D1E" w:rsidRPr="00414313" w:rsidRDefault="00D17D1E" w:rsidP="00D17D1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14313">
              <w:rPr>
                <w:rFonts w:ascii="Times New Roman" w:eastAsiaTheme="minorHAnsi" w:hAnsi="Times New Roman" w:cs="Times New Roman"/>
                <w:lang w:eastAsia="en-US"/>
              </w:rPr>
              <w:t>3.2</w:t>
            </w:r>
          </w:p>
        </w:tc>
        <w:tc>
          <w:tcPr>
            <w:tcW w:w="5434" w:type="dxa"/>
          </w:tcPr>
          <w:p w:rsidR="00D17D1E" w:rsidRPr="00414313" w:rsidRDefault="00D17D1E" w:rsidP="00C0263A">
            <w:pPr>
              <w:jc w:val="both"/>
              <w:rPr>
                <w:rFonts w:ascii="Times New Roman" w:hAnsi="Times New Roman" w:cs="Times New Roman"/>
              </w:rPr>
            </w:pPr>
            <w:r w:rsidRPr="00414313">
              <w:rPr>
                <w:rFonts w:ascii="Times New Roman" w:hAnsi="Times New Roman" w:cs="Times New Roman"/>
              </w:rPr>
              <w:t xml:space="preserve">Организация и проведение акции, посвященной Дню наставника в образовательных организациях </w:t>
            </w:r>
            <w:r w:rsidR="00C0263A">
              <w:rPr>
                <w:rFonts w:ascii="Times New Roman" w:hAnsi="Times New Roman" w:cs="Times New Roman"/>
              </w:rPr>
              <w:t>Краснобаковского</w:t>
            </w:r>
            <w:r w:rsidRPr="00414313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3056" w:type="dxa"/>
          </w:tcPr>
          <w:p w:rsidR="00D17D1E" w:rsidRPr="00414313" w:rsidRDefault="00C0263A" w:rsidP="00BA5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2026</w:t>
            </w:r>
            <w:r w:rsidR="00D17D1E" w:rsidRPr="00414313">
              <w:rPr>
                <w:rFonts w:ascii="Times New Roman" w:hAnsi="Times New Roman" w:cs="Times New Roman"/>
              </w:rPr>
              <w:t xml:space="preserve"> г. (далее – ежегодно)</w:t>
            </w:r>
          </w:p>
        </w:tc>
        <w:tc>
          <w:tcPr>
            <w:tcW w:w="3057" w:type="dxa"/>
          </w:tcPr>
          <w:p w:rsidR="00D17D1E" w:rsidRPr="00414313" w:rsidRDefault="00C0263A" w:rsidP="0037611B">
            <w:pPr>
              <w:pStyle w:val="20"/>
              <w:shd w:val="clear" w:color="auto" w:fill="auto"/>
              <w:spacing w:before="0" w:line="261" w:lineRule="exact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УО</w:t>
            </w:r>
            <w:r w:rsidR="00D17D1E" w:rsidRPr="00414313">
              <w:rPr>
                <w:rStyle w:val="211pt0"/>
                <w:sz w:val="24"/>
                <w:szCs w:val="24"/>
              </w:rPr>
              <w:t>, образовательные организации</w:t>
            </w:r>
          </w:p>
          <w:p w:rsidR="00D17D1E" w:rsidRPr="00414313" w:rsidRDefault="00D17D1E" w:rsidP="0037611B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060" w:type="dxa"/>
          </w:tcPr>
          <w:p w:rsidR="00D17D1E" w:rsidRPr="00414313" w:rsidRDefault="00D17D1E" w:rsidP="0096539D">
            <w:pPr>
              <w:jc w:val="center"/>
              <w:rPr>
                <w:rFonts w:ascii="Times New Roman" w:hAnsi="Times New Roman" w:cs="Times New Roman"/>
              </w:rPr>
            </w:pPr>
            <w:r w:rsidRPr="00414313">
              <w:rPr>
                <w:rFonts w:ascii="Times New Roman" w:hAnsi="Times New Roman" w:cs="Times New Roman"/>
              </w:rPr>
              <w:t>Проведена региональная акция</w:t>
            </w:r>
          </w:p>
        </w:tc>
      </w:tr>
      <w:tr w:rsidR="008461F3" w:rsidRPr="00A76481" w:rsidTr="00A76481">
        <w:tc>
          <w:tcPr>
            <w:tcW w:w="706" w:type="dxa"/>
          </w:tcPr>
          <w:p w:rsidR="000E6460" w:rsidRPr="00414313" w:rsidRDefault="00A76481" w:rsidP="00D17D1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14313">
              <w:rPr>
                <w:rFonts w:ascii="Times New Roman" w:eastAsiaTheme="minorHAnsi" w:hAnsi="Times New Roman" w:cs="Times New Roman"/>
                <w:lang w:eastAsia="en-US"/>
              </w:rPr>
              <w:t>3.</w:t>
            </w:r>
            <w:r w:rsidR="00D17D1E" w:rsidRPr="00414313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5434" w:type="dxa"/>
          </w:tcPr>
          <w:p w:rsidR="000E6460" w:rsidRPr="00414313" w:rsidRDefault="00D17D1E" w:rsidP="00A76481">
            <w:pPr>
              <w:jc w:val="both"/>
              <w:rPr>
                <w:rFonts w:ascii="Times New Roman" w:hAnsi="Times New Roman" w:cs="Times New Roman"/>
              </w:rPr>
            </w:pPr>
            <w:r w:rsidRPr="00414313">
              <w:rPr>
                <w:rFonts w:ascii="Times New Roman" w:hAnsi="Times New Roman" w:cs="Times New Roman"/>
              </w:rPr>
              <w:t>Организация и проведение муниципального этапа межрегионального конкурса «Наставник года»</w:t>
            </w:r>
          </w:p>
        </w:tc>
        <w:tc>
          <w:tcPr>
            <w:tcW w:w="3056" w:type="dxa"/>
          </w:tcPr>
          <w:p w:rsidR="000E6460" w:rsidRPr="00414313" w:rsidRDefault="00D17D1E" w:rsidP="00BA51FC">
            <w:pPr>
              <w:jc w:val="center"/>
              <w:rPr>
                <w:rFonts w:ascii="Times New Roman" w:hAnsi="Times New Roman" w:cs="Times New Roman"/>
              </w:rPr>
            </w:pPr>
            <w:r w:rsidRPr="00414313">
              <w:rPr>
                <w:rFonts w:ascii="Times New Roman" w:hAnsi="Times New Roman" w:cs="Times New Roman"/>
              </w:rPr>
              <w:t>Август – октябрь 2025 г. (далее – ежегодно)</w:t>
            </w:r>
          </w:p>
        </w:tc>
        <w:tc>
          <w:tcPr>
            <w:tcW w:w="3057" w:type="dxa"/>
          </w:tcPr>
          <w:p w:rsidR="000E6460" w:rsidRPr="00414313" w:rsidRDefault="00C0263A" w:rsidP="000E6460">
            <w:pPr>
              <w:pStyle w:val="20"/>
              <w:shd w:val="clear" w:color="auto" w:fill="auto"/>
              <w:spacing w:before="0" w:line="261" w:lineRule="exact"/>
              <w:jc w:val="lef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УО</w:t>
            </w:r>
            <w:r w:rsidR="000E6460" w:rsidRPr="00414313">
              <w:rPr>
                <w:rStyle w:val="211pt0"/>
                <w:sz w:val="24"/>
                <w:szCs w:val="24"/>
              </w:rPr>
              <w:t>, образовательные организации</w:t>
            </w:r>
          </w:p>
          <w:p w:rsidR="000E6460" w:rsidRPr="00414313" w:rsidRDefault="000E6460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060" w:type="dxa"/>
          </w:tcPr>
          <w:p w:rsidR="000E6460" w:rsidRPr="00414313" w:rsidRDefault="00D17D1E" w:rsidP="00D17D1E">
            <w:pPr>
              <w:jc w:val="center"/>
              <w:rPr>
                <w:rFonts w:ascii="Times New Roman" w:hAnsi="Times New Roman" w:cs="Times New Roman"/>
              </w:rPr>
            </w:pPr>
            <w:r w:rsidRPr="00414313">
              <w:rPr>
                <w:rFonts w:ascii="Times New Roman" w:hAnsi="Times New Roman" w:cs="Times New Roman"/>
              </w:rPr>
              <w:t>Проведен муниципальный конкурс «Наставник года»</w:t>
            </w:r>
          </w:p>
        </w:tc>
      </w:tr>
      <w:tr w:rsidR="008461F3" w:rsidRPr="00A76481" w:rsidTr="00A76481">
        <w:tc>
          <w:tcPr>
            <w:tcW w:w="706" w:type="dxa"/>
          </w:tcPr>
          <w:p w:rsidR="000E6460" w:rsidRPr="00414313" w:rsidRDefault="00A76481" w:rsidP="00D17D1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14313">
              <w:rPr>
                <w:rFonts w:ascii="Times New Roman" w:eastAsiaTheme="minorHAnsi" w:hAnsi="Times New Roman" w:cs="Times New Roman"/>
                <w:lang w:eastAsia="en-US"/>
              </w:rPr>
              <w:t>3.</w:t>
            </w:r>
            <w:r w:rsidR="00D17D1E" w:rsidRPr="00414313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5434" w:type="dxa"/>
          </w:tcPr>
          <w:p w:rsidR="000E6460" w:rsidRPr="00414313" w:rsidRDefault="00A76481" w:rsidP="00A76481">
            <w:pPr>
              <w:jc w:val="both"/>
              <w:rPr>
                <w:rFonts w:ascii="Times New Roman" w:hAnsi="Times New Roman" w:cs="Times New Roman"/>
              </w:rPr>
            </w:pPr>
            <w:r w:rsidRPr="00414313">
              <w:rPr>
                <w:rFonts w:ascii="Times New Roman" w:hAnsi="Times New Roman" w:cs="Times New Roman"/>
              </w:rPr>
              <w:t>Организация подачи заявок для участия в кейс-чемпионате по наставничеству «Ступени профессионализма»</w:t>
            </w:r>
          </w:p>
        </w:tc>
        <w:tc>
          <w:tcPr>
            <w:tcW w:w="3056" w:type="dxa"/>
          </w:tcPr>
          <w:p w:rsidR="000E6460" w:rsidRPr="00414313" w:rsidRDefault="00A76481" w:rsidP="00BA51FC">
            <w:pPr>
              <w:jc w:val="center"/>
              <w:rPr>
                <w:rFonts w:ascii="Times New Roman" w:hAnsi="Times New Roman" w:cs="Times New Roman"/>
              </w:rPr>
            </w:pPr>
            <w:r w:rsidRPr="00414313">
              <w:rPr>
                <w:rFonts w:ascii="Times New Roman" w:hAnsi="Times New Roman" w:cs="Times New Roman"/>
              </w:rPr>
              <w:t>Сентябрь – ноябрь 2025 г. (далее – ежегодно)</w:t>
            </w:r>
          </w:p>
        </w:tc>
        <w:tc>
          <w:tcPr>
            <w:tcW w:w="3057" w:type="dxa"/>
          </w:tcPr>
          <w:p w:rsidR="00A76481" w:rsidRPr="00414313" w:rsidRDefault="00A76481" w:rsidP="00A76481">
            <w:pPr>
              <w:pStyle w:val="20"/>
              <w:shd w:val="clear" w:color="auto" w:fill="auto"/>
              <w:spacing w:before="0" w:line="261" w:lineRule="exact"/>
              <w:jc w:val="left"/>
              <w:rPr>
                <w:sz w:val="24"/>
                <w:szCs w:val="24"/>
              </w:rPr>
            </w:pPr>
            <w:r w:rsidRPr="00414313">
              <w:rPr>
                <w:rStyle w:val="211pt0"/>
                <w:sz w:val="24"/>
                <w:szCs w:val="24"/>
              </w:rPr>
              <w:t>Отдел образования, образовательные организации</w:t>
            </w:r>
          </w:p>
          <w:p w:rsidR="000E6460" w:rsidRPr="00414313" w:rsidRDefault="000E6460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060" w:type="dxa"/>
          </w:tcPr>
          <w:p w:rsidR="000E6460" w:rsidRPr="00414313" w:rsidRDefault="00D17D1E" w:rsidP="0096539D">
            <w:pPr>
              <w:jc w:val="center"/>
              <w:rPr>
                <w:rFonts w:ascii="Times New Roman" w:hAnsi="Times New Roman" w:cs="Times New Roman"/>
              </w:rPr>
            </w:pPr>
            <w:r w:rsidRPr="00414313">
              <w:rPr>
                <w:rFonts w:ascii="Times New Roman" w:hAnsi="Times New Roman" w:cs="Times New Roman"/>
              </w:rPr>
              <w:t>Осуществлен сбор информации о количестве заявок для участия</w:t>
            </w:r>
          </w:p>
        </w:tc>
      </w:tr>
      <w:tr w:rsidR="008461F3" w:rsidRPr="00A76481" w:rsidTr="00A76481">
        <w:tc>
          <w:tcPr>
            <w:tcW w:w="706" w:type="dxa"/>
          </w:tcPr>
          <w:p w:rsidR="00D17D1E" w:rsidRPr="00414313" w:rsidRDefault="00D17D1E" w:rsidP="00D17D1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14313">
              <w:rPr>
                <w:rFonts w:ascii="Times New Roman" w:eastAsiaTheme="minorHAnsi" w:hAnsi="Times New Roman" w:cs="Times New Roman"/>
                <w:lang w:eastAsia="en-US"/>
              </w:rPr>
              <w:t>3.5</w:t>
            </w:r>
          </w:p>
        </w:tc>
        <w:tc>
          <w:tcPr>
            <w:tcW w:w="5434" w:type="dxa"/>
          </w:tcPr>
          <w:p w:rsidR="00D17D1E" w:rsidRPr="00414313" w:rsidRDefault="00D17D1E" w:rsidP="00D17D1E">
            <w:pPr>
              <w:jc w:val="both"/>
              <w:rPr>
                <w:rFonts w:ascii="Times New Roman" w:hAnsi="Times New Roman" w:cs="Times New Roman"/>
              </w:rPr>
            </w:pPr>
            <w:r w:rsidRPr="00414313">
              <w:rPr>
                <w:rFonts w:ascii="Times New Roman" w:hAnsi="Times New Roman" w:cs="Times New Roman"/>
              </w:rPr>
              <w:t>Организация обучения кураторов образовательных организаций по развитию системы наставничества на территории муниципального округа</w:t>
            </w:r>
          </w:p>
        </w:tc>
        <w:tc>
          <w:tcPr>
            <w:tcW w:w="3056" w:type="dxa"/>
          </w:tcPr>
          <w:p w:rsidR="00D17D1E" w:rsidRPr="00414313" w:rsidRDefault="00D17D1E" w:rsidP="00BA51FC">
            <w:pPr>
              <w:jc w:val="center"/>
              <w:rPr>
                <w:rFonts w:ascii="Times New Roman" w:hAnsi="Times New Roman" w:cs="Times New Roman"/>
              </w:rPr>
            </w:pPr>
            <w:r w:rsidRPr="00414313">
              <w:rPr>
                <w:rFonts w:ascii="Times New Roman" w:hAnsi="Times New Roman" w:cs="Times New Roman"/>
              </w:rPr>
              <w:t>Октябрь – декабрь 2025 г. (далее – ежегодно)</w:t>
            </w:r>
          </w:p>
        </w:tc>
        <w:tc>
          <w:tcPr>
            <w:tcW w:w="3057" w:type="dxa"/>
          </w:tcPr>
          <w:p w:rsidR="00D17D1E" w:rsidRPr="00414313" w:rsidRDefault="00D17D1E" w:rsidP="00D17D1E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 w:rsidRPr="00414313">
              <w:rPr>
                <w:rStyle w:val="211pt0"/>
                <w:sz w:val="24"/>
                <w:szCs w:val="24"/>
              </w:rPr>
              <w:t>Отдел образования</w:t>
            </w:r>
          </w:p>
        </w:tc>
        <w:tc>
          <w:tcPr>
            <w:tcW w:w="3060" w:type="dxa"/>
          </w:tcPr>
          <w:p w:rsidR="00D17D1E" w:rsidRPr="00414313" w:rsidRDefault="00D17D1E" w:rsidP="0096539D">
            <w:pPr>
              <w:jc w:val="center"/>
              <w:rPr>
                <w:rFonts w:ascii="Times New Roman" w:hAnsi="Times New Roman" w:cs="Times New Roman"/>
              </w:rPr>
            </w:pPr>
            <w:r w:rsidRPr="00414313">
              <w:rPr>
                <w:rFonts w:ascii="Times New Roman" w:hAnsi="Times New Roman" w:cs="Times New Roman"/>
              </w:rPr>
              <w:t>Программа обучающих семинаров</w:t>
            </w:r>
          </w:p>
        </w:tc>
      </w:tr>
      <w:tr w:rsidR="008461F3" w:rsidRPr="00A76481" w:rsidTr="00A76481">
        <w:tc>
          <w:tcPr>
            <w:tcW w:w="706" w:type="dxa"/>
          </w:tcPr>
          <w:p w:rsidR="00D17D1E" w:rsidRPr="00414313" w:rsidRDefault="00414313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3.6</w:t>
            </w:r>
          </w:p>
        </w:tc>
        <w:tc>
          <w:tcPr>
            <w:tcW w:w="5434" w:type="dxa"/>
          </w:tcPr>
          <w:p w:rsidR="00D17D1E" w:rsidRPr="00414313" w:rsidRDefault="00D17D1E" w:rsidP="00414313">
            <w:pPr>
              <w:jc w:val="both"/>
              <w:rPr>
                <w:rFonts w:ascii="Times New Roman" w:hAnsi="Times New Roman" w:cs="Times New Roman"/>
              </w:rPr>
            </w:pPr>
            <w:r w:rsidRPr="00414313">
              <w:rPr>
                <w:rFonts w:ascii="Times New Roman" w:hAnsi="Times New Roman" w:cs="Times New Roman"/>
              </w:rPr>
              <w:t>Организация обучения наставников из числа педагогических работников образовательных организаций муниципального округа</w:t>
            </w:r>
          </w:p>
        </w:tc>
        <w:tc>
          <w:tcPr>
            <w:tcW w:w="3056" w:type="dxa"/>
          </w:tcPr>
          <w:p w:rsidR="00D17D1E" w:rsidRPr="00414313" w:rsidRDefault="00414313" w:rsidP="00BA51FC">
            <w:pPr>
              <w:jc w:val="center"/>
              <w:rPr>
                <w:rFonts w:ascii="Times New Roman" w:hAnsi="Times New Roman" w:cs="Times New Roman"/>
              </w:rPr>
            </w:pPr>
            <w:r w:rsidRPr="00414313">
              <w:rPr>
                <w:rFonts w:ascii="Times New Roman" w:hAnsi="Times New Roman" w:cs="Times New Roman"/>
              </w:rPr>
              <w:t>Октябрь – декабрь 2025 г. (далее – ежегодно по запросу)</w:t>
            </w:r>
          </w:p>
        </w:tc>
        <w:tc>
          <w:tcPr>
            <w:tcW w:w="3057" w:type="dxa"/>
          </w:tcPr>
          <w:p w:rsidR="00D17D1E" w:rsidRPr="00414313" w:rsidRDefault="00414313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 w:rsidRPr="00414313">
              <w:rPr>
                <w:rStyle w:val="211pt0"/>
                <w:sz w:val="24"/>
                <w:szCs w:val="24"/>
              </w:rPr>
              <w:t>Отдел образования</w:t>
            </w:r>
          </w:p>
        </w:tc>
        <w:tc>
          <w:tcPr>
            <w:tcW w:w="3060" w:type="dxa"/>
          </w:tcPr>
          <w:p w:rsidR="00D17D1E" w:rsidRPr="00414313" w:rsidRDefault="00414313" w:rsidP="0096539D">
            <w:pPr>
              <w:jc w:val="center"/>
              <w:rPr>
                <w:rFonts w:ascii="Times New Roman" w:hAnsi="Times New Roman" w:cs="Times New Roman"/>
              </w:rPr>
            </w:pPr>
            <w:r w:rsidRPr="00414313">
              <w:rPr>
                <w:rFonts w:ascii="Times New Roman" w:hAnsi="Times New Roman" w:cs="Times New Roman"/>
              </w:rPr>
              <w:t>Программа обучающих мероприятий</w:t>
            </w:r>
          </w:p>
        </w:tc>
      </w:tr>
      <w:tr w:rsidR="008461F3" w:rsidRPr="00A76481" w:rsidTr="00A76481">
        <w:tc>
          <w:tcPr>
            <w:tcW w:w="706" w:type="dxa"/>
          </w:tcPr>
          <w:p w:rsidR="00D17D1E" w:rsidRPr="00414313" w:rsidRDefault="00414313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3.7</w:t>
            </w:r>
          </w:p>
        </w:tc>
        <w:tc>
          <w:tcPr>
            <w:tcW w:w="5434" w:type="dxa"/>
          </w:tcPr>
          <w:p w:rsidR="00D17D1E" w:rsidRPr="00414313" w:rsidRDefault="00414313" w:rsidP="00414313">
            <w:pPr>
              <w:jc w:val="both"/>
              <w:rPr>
                <w:rFonts w:ascii="Times New Roman" w:hAnsi="Times New Roman" w:cs="Times New Roman"/>
              </w:rPr>
            </w:pPr>
            <w:r w:rsidRPr="00414313">
              <w:rPr>
                <w:rFonts w:ascii="Times New Roman" w:hAnsi="Times New Roman" w:cs="Times New Roman"/>
              </w:rPr>
              <w:t>Направление на курсы повышения квалификации кураторов развития системы наставничества обучающихся и педагогических работников образовательных организаций муниципального округа</w:t>
            </w:r>
          </w:p>
        </w:tc>
        <w:tc>
          <w:tcPr>
            <w:tcW w:w="3056" w:type="dxa"/>
          </w:tcPr>
          <w:p w:rsidR="00D17D1E" w:rsidRPr="00414313" w:rsidRDefault="00414313" w:rsidP="00BA51FC">
            <w:pPr>
              <w:jc w:val="center"/>
              <w:rPr>
                <w:rFonts w:ascii="Times New Roman" w:hAnsi="Times New Roman" w:cs="Times New Roman"/>
              </w:rPr>
            </w:pPr>
            <w:r w:rsidRPr="00414313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3057" w:type="dxa"/>
          </w:tcPr>
          <w:p w:rsidR="00D17D1E" w:rsidRPr="00414313" w:rsidRDefault="00414313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 w:rsidRPr="00414313">
              <w:rPr>
                <w:rStyle w:val="211pt0"/>
                <w:sz w:val="24"/>
                <w:szCs w:val="24"/>
              </w:rPr>
              <w:t>НИРО, РНЦ, Отдел образования</w:t>
            </w:r>
          </w:p>
        </w:tc>
        <w:tc>
          <w:tcPr>
            <w:tcW w:w="3060" w:type="dxa"/>
          </w:tcPr>
          <w:p w:rsidR="00D17D1E" w:rsidRPr="00414313" w:rsidRDefault="00414313" w:rsidP="0096539D">
            <w:pPr>
              <w:jc w:val="center"/>
              <w:rPr>
                <w:rFonts w:ascii="Times New Roman" w:hAnsi="Times New Roman" w:cs="Times New Roman"/>
              </w:rPr>
            </w:pPr>
            <w:r w:rsidRPr="00414313">
              <w:rPr>
                <w:rFonts w:ascii="Times New Roman" w:hAnsi="Times New Roman" w:cs="Times New Roman"/>
              </w:rPr>
              <w:t>Приказ МОиН НО, Программа курсов повышения квалификации</w:t>
            </w:r>
          </w:p>
        </w:tc>
      </w:tr>
      <w:tr w:rsidR="008461F3" w:rsidRPr="00A76481" w:rsidTr="00A76481">
        <w:tc>
          <w:tcPr>
            <w:tcW w:w="706" w:type="dxa"/>
          </w:tcPr>
          <w:p w:rsidR="00D17D1E" w:rsidRPr="00414313" w:rsidRDefault="00414313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3.8</w:t>
            </w:r>
          </w:p>
        </w:tc>
        <w:tc>
          <w:tcPr>
            <w:tcW w:w="5434" w:type="dxa"/>
          </w:tcPr>
          <w:p w:rsidR="00D17D1E" w:rsidRPr="00414313" w:rsidRDefault="00414313" w:rsidP="00414313">
            <w:pPr>
              <w:jc w:val="both"/>
              <w:rPr>
                <w:rFonts w:ascii="Times New Roman" w:hAnsi="Times New Roman" w:cs="Times New Roman"/>
              </w:rPr>
            </w:pPr>
            <w:r w:rsidRPr="00414313">
              <w:rPr>
                <w:rFonts w:ascii="Times New Roman" w:hAnsi="Times New Roman" w:cs="Times New Roman"/>
              </w:rPr>
              <w:t>Организация образовательных мероприятий с привлечением специалистов РНЦ для участников системы наставничества образовательных организаций муниципального округа</w:t>
            </w:r>
          </w:p>
        </w:tc>
        <w:tc>
          <w:tcPr>
            <w:tcW w:w="3056" w:type="dxa"/>
          </w:tcPr>
          <w:p w:rsidR="00D17D1E" w:rsidRPr="00414313" w:rsidRDefault="00414313" w:rsidP="00BA51FC">
            <w:pPr>
              <w:jc w:val="center"/>
              <w:rPr>
                <w:rFonts w:ascii="Times New Roman" w:hAnsi="Times New Roman" w:cs="Times New Roman"/>
              </w:rPr>
            </w:pPr>
            <w:r w:rsidRPr="00414313">
              <w:rPr>
                <w:rFonts w:ascii="Times New Roman" w:hAnsi="Times New Roman" w:cs="Times New Roman"/>
              </w:rPr>
              <w:t>По запросу в течение всего периода реализации</w:t>
            </w:r>
          </w:p>
        </w:tc>
        <w:tc>
          <w:tcPr>
            <w:tcW w:w="3057" w:type="dxa"/>
          </w:tcPr>
          <w:p w:rsidR="00D17D1E" w:rsidRPr="00414313" w:rsidRDefault="00414313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 w:rsidRPr="00414313">
              <w:rPr>
                <w:rStyle w:val="211pt0"/>
                <w:sz w:val="24"/>
                <w:szCs w:val="24"/>
              </w:rPr>
              <w:t>РНЦ, Отдел образования</w:t>
            </w:r>
          </w:p>
        </w:tc>
        <w:tc>
          <w:tcPr>
            <w:tcW w:w="3060" w:type="dxa"/>
          </w:tcPr>
          <w:p w:rsidR="00D17D1E" w:rsidRPr="00414313" w:rsidRDefault="00414313" w:rsidP="0096539D">
            <w:pPr>
              <w:jc w:val="center"/>
              <w:rPr>
                <w:rFonts w:ascii="Times New Roman" w:hAnsi="Times New Roman" w:cs="Times New Roman"/>
              </w:rPr>
            </w:pPr>
            <w:r w:rsidRPr="00414313">
              <w:rPr>
                <w:rFonts w:ascii="Times New Roman" w:hAnsi="Times New Roman" w:cs="Times New Roman"/>
              </w:rPr>
              <w:t>Проведение мероприятий</w:t>
            </w:r>
          </w:p>
        </w:tc>
      </w:tr>
      <w:tr w:rsidR="00414313" w:rsidRPr="00A76481" w:rsidTr="0037611B">
        <w:tc>
          <w:tcPr>
            <w:tcW w:w="15313" w:type="dxa"/>
            <w:gridSpan w:val="5"/>
          </w:tcPr>
          <w:p w:rsidR="00414313" w:rsidRPr="00CE74D0" w:rsidRDefault="00414313" w:rsidP="009653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4D0">
              <w:rPr>
                <w:rFonts w:ascii="Times New Roman" w:hAnsi="Times New Roman" w:cs="Times New Roman"/>
                <w:b/>
              </w:rPr>
              <w:t>Образовательные организации</w:t>
            </w:r>
          </w:p>
        </w:tc>
      </w:tr>
      <w:tr w:rsidR="008461F3" w:rsidRPr="00A76481" w:rsidTr="00A76481">
        <w:tc>
          <w:tcPr>
            <w:tcW w:w="706" w:type="dxa"/>
          </w:tcPr>
          <w:p w:rsidR="00414313" w:rsidRPr="00414313" w:rsidRDefault="00414313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3.9</w:t>
            </w:r>
          </w:p>
        </w:tc>
        <w:tc>
          <w:tcPr>
            <w:tcW w:w="5434" w:type="dxa"/>
          </w:tcPr>
          <w:p w:rsidR="00414313" w:rsidRPr="00414313" w:rsidRDefault="00414313" w:rsidP="00F215F6">
            <w:pPr>
              <w:jc w:val="both"/>
              <w:rPr>
                <w:rFonts w:ascii="Times New Roman" w:hAnsi="Times New Roman" w:cs="Times New Roman"/>
              </w:rPr>
            </w:pPr>
            <w:r w:rsidRPr="00414313">
              <w:rPr>
                <w:rFonts w:ascii="Times New Roman" w:hAnsi="Times New Roman" w:cs="Times New Roman"/>
              </w:rPr>
              <w:t>Организация и проведение акции, посвященной Дню наставника в образовательных организациях муниципального округа</w:t>
            </w:r>
          </w:p>
        </w:tc>
        <w:tc>
          <w:tcPr>
            <w:tcW w:w="3056" w:type="dxa"/>
          </w:tcPr>
          <w:p w:rsidR="00414313" w:rsidRPr="00CE74D0" w:rsidRDefault="00414313" w:rsidP="00BA51FC">
            <w:pPr>
              <w:jc w:val="center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Март 2025 г. (далее – ежегодно)</w:t>
            </w:r>
          </w:p>
        </w:tc>
        <w:tc>
          <w:tcPr>
            <w:tcW w:w="3057" w:type="dxa"/>
          </w:tcPr>
          <w:p w:rsidR="00414313" w:rsidRPr="00CE74D0" w:rsidRDefault="00414313" w:rsidP="00414313">
            <w:pPr>
              <w:pStyle w:val="20"/>
              <w:shd w:val="clear" w:color="auto" w:fill="auto"/>
              <w:spacing w:before="0" w:line="261" w:lineRule="exact"/>
              <w:jc w:val="left"/>
              <w:rPr>
                <w:sz w:val="24"/>
                <w:szCs w:val="24"/>
              </w:rPr>
            </w:pPr>
            <w:r w:rsidRPr="00CE74D0">
              <w:rPr>
                <w:rStyle w:val="211pt0"/>
                <w:sz w:val="24"/>
                <w:szCs w:val="24"/>
              </w:rPr>
              <w:t xml:space="preserve">Отдел образования, </w:t>
            </w:r>
            <w:r w:rsidR="00F215F6">
              <w:rPr>
                <w:rStyle w:val="211pt0"/>
                <w:sz w:val="24"/>
                <w:szCs w:val="24"/>
              </w:rPr>
              <w:t>О</w:t>
            </w:r>
            <w:r w:rsidRPr="00CE74D0">
              <w:rPr>
                <w:rStyle w:val="211pt0"/>
                <w:sz w:val="24"/>
                <w:szCs w:val="24"/>
              </w:rPr>
              <w:t>бразовательные организации</w:t>
            </w:r>
          </w:p>
          <w:p w:rsidR="00414313" w:rsidRPr="00CE74D0" w:rsidRDefault="00414313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060" w:type="dxa"/>
          </w:tcPr>
          <w:p w:rsidR="00414313" w:rsidRPr="00A76481" w:rsidRDefault="00414313" w:rsidP="0096539D">
            <w:pPr>
              <w:jc w:val="center"/>
              <w:rPr>
                <w:rFonts w:ascii="Times New Roman" w:hAnsi="Times New Roman" w:cs="Times New Roman"/>
              </w:rPr>
            </w:pPr>
            <w:r>
              <w:t>Проведена региональная акция</w:t>
            </w:r>
          </w:p>
        </w:tc>
      </w:tr>
      <w:tr w:rsidR="008461F3" w:rsidRPr="00471714" w:rsidTr="00A76481">
        <w:tc>
          <w:tcPr>
            <w:tcW w:w="706" w:type="dxa"/>
          </w:tcPr>
          <w:p w:rsidR="00414313" w:rsidRPr="00471714" w:rsidRDefault="00414313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1714">
              <w:rPr>
                <w:rFonts w:ascii="Times New Roman" w:eastAsiaTheme="minorHAnsi" w:hAnsi="Times New Roman" w:cs="Times New Roman"/>
                <w:lang w:eastAsia="en-US"/>
              </w:rPr>
              <w:t>3.10</w:t>
            </w:r>
          </w:p>
        </w:tc>
        <w:tc>
          <w:tcPr>
            <w:tcW w:w="5434" w:type="dxa"/>
          </w:tcPr>
          <w:p w:rsidR="00414313" w:rsidRPr="00471714" w:rsidRDefault="00414313" w:rsidP="00A76481">
            <w:pPr>
              <w:jc w:val="both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Организация школьного этапа межрегионального конкурса «Наставник года»</w:t>
            </w:r>
          </w:p>
        </w:tc>
        <w:tc>
          <w:tcPr>
            <w:tcW w:w="3056" w:type="dxa"/>
          </w:tcPr>
          <w:p w:rsidR="00414313" w:rsidRPr="00CE74D0" w:rsidRDefault="00414313" w:rsidP="00BA51FC">
            <w:pPr>
              <w:jc w:val="center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Август – сентябрь 2025 г. (далее – ежегодно)</w:t>
            </w:r>
          </w:p>
        </w:tc>
        <w:tc>
          <w:tcPr>
            <w:tcW w:w="3057" w:type="dxa"/>
          </w:tcPr>
          <w:p w:rsidR="00414313" w:rsidRPr="00CE74D0" w:rsidRDefault="00F215F6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rFonts w:eastAsia="Tahoma"/>
                <w:sz w:val="24"/>
                <w:szCs w:val="24"/>
              </w:rPr>
              <w:t>О</w:t>
            </w:r>
            <w:r w:rsidR="00414313" w:rsidRPr="00CE74D0">
              <w:rPr>
                <w:rStyle w:val="211pt0"/>
                <w:rFonts w:eastAsia="Tahoma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3060" w:type="dxa"/>
          </w:tcPr>
          <w:p w:rsidR="00414313" w:rsidRPr="00471714" w:rsidRDefault="00414313" w:rsidP="0096539D">
            <w:pPr>
              <w:jc w:val="center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Проведен школьный этап межрегионального конкурса «Наставник года»</w:t>
            </w:r>
          </w:p>
        </w:tc>
      </w:tr>
      <w:tr w:rsidR="008461F3" w:rsidRPr="00471714" w:rsidTr="00A76481">
        <w:tc>
          <w:tcPr>
            <w:tcW w:w="706" w:type="dxa"/>
          </w:tcPr>
          <w:p w:rsidR="00414313" w:rsidRPr="00471714" w:rsidRDefault="00471714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1714">
              <w:rPr>
                <w:rFonts w:ascii="Times New Roman" w:eastAsiaTheme="minorHAnsi" w:hAnsi="Times New Roman" w:cs="Times New Roman"/>
                <w:lang w:eastAsia="en-US"/>
              </w:rPr>
              <w:t>3.11</w:t>
            </w:r>
          </w:p>
        </w:tc>
        <w:tc>
          <w:tcPr>
            <w:tcW w:w="5434" w:type="dxa"/>
          </w:tcPr>
          <w:p w:rsidR="00414313" w:rsidRPr="00471714" w:rsidRDefault="00C556DE" w:rsidP="00A76481">
            <w:pPr>
              <w:jc w:val="both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Согласование плана мероприятий (дорожных карт) по развитию системы (целевой модели) наставничества обучающихся и педагогических работников образовательной организации</w:t>
            </w:r>
          </w:p>
        </w:tc>
        <w:tc>
          <w:tcPr>
            <w:tcW w:w="3056" w:type="dxa"/>
          </w:tcPr>
          <w:p w:rsidR="00414313" w:rsidRPr="00CE74D0" w:rsidRDefault="00C556DE" w:rsidP="00BA51FC">
            <w:pPr>
              <w:jc w:val="center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Сентябрь 2025 г. (далее – ежегодно)</w:t>
            </w:r>
          </w:p>
        </w:tc>
        <w:tc>
          <w:tcPr>
            <w:tcW w:w="3057" w:type="dxa"/>
          </w:tcPr>
          <w:p w:rsidR="00414313" w:rsidRPr="00CE74D0" w:rsidRDefault="00F215F6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rFonts w:eastAsia="Tahoma"/>
                <w:sz w:val="24"/>
                <w:szCs w:val="24"/>
              </w:rPr>
              <w:t>О</w:t>
            </w:r>
            <w:r w:rsidR="00C556DE" w:rsidRPr="00CE74D0">
              <w:rPr>
                <w:rStyle w:val="211pt0"/>
                <w:rFonts w:eastAsia="Tahoma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3060" w:type="dxa"/>
          </w:tcPr>
          <w:p w:rsidR="00414313" w:rsidRPr="00471714" w:rsidRDefault="00C556DE" w:rsidP="0096539D">
            <w:pPr>
              <w:jc w:val="center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Протокол решения по итогам заседания рабочей группы</w:t>
            </w:r>
          </w:p>
        </w:tc>
      </w:tr>
      <w:tr w:rsidR="008461F3" w:rsidRPr="00471714" w:rsidTr="00A76481">
        <w:tc>
          <w:tcPr>
            <w:tcW w:w="706" w:type="dxa"/>
          </w:tcPr>
          <w:p w:rsidR="00414313" w:rsidRPr="00471714" w:rsidRDefault="00471714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1714">
              <w:rPr>
                <w:rFonts w:ascii="Times New Roman" w:eastAsiaTheme="minorHAnsi" w:hAnsi="Times New Roman" w:cs="Times New Roman"/>
                <w:lang w:eastAsia="en-US"/>
              </w:rPr>
              <w:t>3.12</w:t>
            </w:r>
          </w:p>
        </w:tc>
        <w:tc>
          <w:tcPr>
            <w:tcW w:w="5434" w:type="dxa"/>
          </w:tcPr>
          <w:p w:rsidR="00414313" w:rsidRPr="00471714" w:rsidRDefault="00C556DE" w:rsidP="00A76481">
            <w:pPr>
              <w:jc w:val="both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Организация встречи с обучающимися образовательной организации с целью информирования о реализации программы наставничества</w:t>
            </w:r>
          </w:p>
        </w:tc>
        <w:tc>
          <w:tcPr>
            <w:tcW w:w="3056" w:type="dxa"/>
          </w:tcPr>
          <w:p w:rsidR="00414313" w:rsidRPr="00CE74D0" w:rsidRDefault="00C556DE" w:rsidP="00BA51FC">
            <w:pPr>
              <w:jc w:val="center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Сентябрь 2025 г. (далее – ежегодно)</w:t>
            </w:r>
          </w:p>
        </w:tc>
        <w:tc>
          <w:tcPr>
            <w:tcW w:w="3057" w:type="dxa"/>
          </w:tcPr>
          <w:p w:rsidR="00414313" w:rsidRPr="00CE74D0" w:rsidRDefault="00F215F6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rFonts w:eastAsia="Tahoma"/>
                <w:sz w:val="24"/>
                <w:szCs w:val="24"/>
              </w:rPr>
              <w:t>О</w:t>
            </w:r>
            <w:r w:rsidR="00C556DE" w:rsidRPr="00CE74D0">
              <w:rPr>
                <w:rStyle w:val="211pt0"/>
                <w:rFonts w:eastAsia="Tahoma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3060" w:type="dxa"/>
          </w:tcPr>
          <w:p w:rsidR="00414313" w:rsidRPr="00471714" w:rsidRDefault="00C556DE" w:rsidP="0096539D">
            <w:pPr>
              <w:jc w:val="center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Информационная справка по итогам проведения</w:t>
            </w:r>
          </w:p>
        </w:tc>
      </w:tr>
      <w:tr w:rsidR="008461F3" w:rsidRPr="00471714" w:rsidTr="00A76481">
        <w:tc>
          <w:tcPr>
            <w:tcW w:w="706" w:type="dxa"/>
          </w:tcPr>
          <w:p w:rsidR="00C556DE" w:rsidRPr="00471714" w:rsidRDefault="00471714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1714">
              <w:rPr>
                <w:rFonts w:ascii="Times New Roman" w:eastAsiaTheme="minorHAnsi" w:hAnsi="Times New Roman" w:cs="Times New Roman"/>
                <w:lang w:eastAsia="en-US"/>
              </w:rPr>
              <w:t>3.13</w:t>
            </w:r>
          </w:p>
        </w:tc>
        <w:tc>
          <w:tcPr>
            <w:tcW w:w="5434" w:type="dxa"/>
          </w:tcPr>
          <w:p w:rsidR="00C556DE" w:rsidRPr="00471714" w:rsidRDefault="00C556DE" w:rsidP="00A76481">
            <w:pPr>
              <w:jc w:val="both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Проведение анкетирования среди обучающихся и педагогических работников образовательной организации, желающих принять участие в программе наставничества в качестве «наставляемых»</w:t>
            </w:r>
          </w:p>
        </w:tc>
        <w:tc>
          <w:tcPr>
            <w:tcW w:w="3056" w:type="dxa"/>
          </w:tcPr>
          <w:p w:rsidR="00C556DE" w:rsidRPr="00CE74D0" w:rsidRDefault="00C556DE" w:rsidP="00BA51FC">
            <w:pPr>
              <w:jc w:val="center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Сентябрь 2025 г. (далее – ежегодно)</w:t>
            </w:r>
          </w:p>
        </w:tc>
        <w:tc>
          <w:tcPr>
            <w:tcW w:w="3057" w:type="dxa"/>
          </w:tcPr>
          <w:p w:rsidR="00C556DE" w:rsidRPr="00CE74D0" w:rsidRDefault="00F215F6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rFonts w:eastAsia="Tahoma"/>
                <w:sz w:val="24"/>
                <w:szCs w:val="24"/>
              </w:rPr>
              <w:t>О</w:t>
            </w:r>
            <w:r w:rsidR="00C556DE" w:rsidRPr="00CE74D0">
              <w:rPr>
                <w:rStyle w:val="211pt0"/>
                <w:rFonts w:eastAsia="Tahoma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3060" w:type="dxa"/>
          </w:tcPr>
          <w:p w:rsidR="00C556DE" w:rsidRPr="00471714" w:rsidRDefault="00C556DE" w:rsidP="0096539D">
            <w:pPr>
              <w:jc w:val="center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Проведено анкетирование</w:t>
            </w:r>
          </w:p>
        </w:tc>
      </w:tr>
      <w:tr w:rsidR="008461F3" w:rsidRPr="00471714" w:rsidTr="00A76481">
        <w:tc>
          <w:tcPr>
            <w:tcW w:w="706" w:type="dxa"/>
          </w:tcPr>
          <w:p w:rsidR="00C556DE" w:rsidRPr="00471714" w:rsidRDefault="00471714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1714">
              <w:rPr>
                <w:rFonts w:ascii="Times New Roman" w:eastAsiaTheme="minorHAnsi" w:hAnsi="Times New Roman" w:cs="Times New Roman"/>
                <w:lang w:eastAsia="en-US"/>
              </w:rPr>
              <w:t>3.14</w:t>
            </w:r>
          </w:p>
        </w:tc>
        <w:tc>
          <w:tcPr>
            <w:tcW w:w="5434" w:type="dxa"/>
          </w:tcPr>
          <w:p w:rsidR="00C556DE" w:rsidRPr="00471714" w:rsidRDefault="00C556DE" w:rsidP="00A76481">
            <w:pPr>
              <w:jc w:val="both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Получение согласий на сбор и обработку персональных данных от родителей (законных представителей) несовершеннолетних «наставляемых»</w:t>
            </w:r>
          </w:p>
        </w:tc>
        <w:tc>
          <w:tcPr>
            <w:tcW w:w="3056" w:type="dxa"/>
          </w:tcPr>
          <w:p w:rsidR="00C556DE" w:rsidRPr="00CE74D0" w:rsidRDefault="00C556DE" w:rsidP="00BA51FC">
            <w:pPr>
              <w:jc w:val="center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Сентябрь 2025 г. (далее – ежегодно)</w:t>
            </w:r>
          </w:p>
        </w:tc>
        <w:tc>
          <w:tcPr>
            <w:tcW w:w="3057" w:type="dxa"/>
          </w:tcPr>
          <w:p w:rsidR="00C556DE" w:rsidRPr="00CE74D0" w:rsidRDefault="00F215F6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rFonts w:eastAsia="Tahoma"/>
                <w:sz w:val="24"/>
                <w:szCs w:val="24"/>
              </w:rPr>
              <w:t>О</w:t>
            </w:r>
            <w:r w:rsidR="00C556DE" w:rsidRPr="00CE74D0">
              <w:rPr>
                <w:rStyle w:val="211pt0"/>
                <w:rFonts w:eastAsia="Tahoma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3060" w:type="dxa"/>
          </w:tcPr>
          <w:p w:rsidR="00C556DE" w:rsidRPr="00471714" w:rsidRDefault="00C556DE" w:rsidP="0096539D">
            <w:pPr>
              <w:jc w:val="center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Проведена кампания по сбору согласий</w:t>
            </w:r>
          </w:p>
        </w:tc>
      </w:tr>
      <w:tr w:rsidR="008461F3" w:rsidRPr="00471714" w:rsidTr="00A76481">
        <w:tc>
          <w:tcPr>
            <w:tcW w:w="706" w:type="dxa"/>
          </w:tcPr>
          <w:p w:rsidR="00C556DE" w:rsidRPr="00471714" w:rsidRDefault="00471714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1714">
              <w:rPr>
                <w:rFonts w:ascii="Times New Roman" w:eastAsiaTheme="minorHAnsi" w:hAnsi="Times New Roman" w:cs="Times New Roman"/>
                <w:lang w:eastAsia="en-US"/>
              </w:rPr>
              <w:t>3.15</w:t>
            </w:r>
          </w:p>
        </w:tc>
        <w:tc>
          <w:tcPr>
            <w:tcW w:w="5434" w:type="dxa"/>
          </w:tcPr>
          <w:p w:rsidR="00C556DE" w:rsidRPr="00471714" w:rsidRDefault="00C556DE" w:rsidP="00A76481">
            <w:pPr>
              <w:jc w:val="both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Анализ полученных от «наставляемых» и третьих лиц данных. Формирование реестра «наставляемых»</w:t>
            </w:r>
          </w:p>
        </w:tc>
        <w:tc>
          <w:tcPr>
            <w:tcW w:w="3056" w:type="dxa"/>
          </w:tcPr>
          <w:p w:rsidR="00C556DE" w:rsidRPr="00CE74D0" w:rsidRDefault="00C556DE" w:rsidP="00BA51FC">
            <w:pPr>
              <w:jc w:val="center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Сентябрь 2025 г. (далее – ежегодно)</w:t>
            </w:r>
          </w:p>
        </w:tc>
        <w:tc>
          <w:tcPr>
            <w:tcW w:w="3057" w:type="dxa"/>
          </w:tcPr>
          <w:p w:rsidR="00C556DE" w:rsidRPr="00CE74D0" w:rsidRDefault="00F215F6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rFonts w:eastAsia="Tahoma"/>
                <w:sz w:val="24"/>
                <w:szCs w:val="24"/>
              </w:rPr>
              <w:t>О</w:t>
            </w:r>
            <w:r w:rsidR="00C556DE" w:rsidRPr="00CE74D0">
              <w:rPr>
                <w:rStyle w:val="211pt0"/>
                <w:rFonts w:eastAsia="Tahoma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3060" w:type="dxa"/>
          </w:tcPr>
          <w:p w:rsidR="00C556DE" w:rsidRPr="00471714" w:rsidRDefault="00C556DE" w:rsidP="0096539D">
            <w:pPr>
              <w:jc w:val="center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Сформирован реестр «наставляемых»</w:t>
            </w:r>
          </w:p>
        </w:tc>
      </w:tr>
      <w:tr w:rsidR="008461F3" w:rsidRPr="00471714" w:rsidTr="00A76481">
        <w:tc>
          <w:tcPr>
            <w:tcW w:w="706" w:type="dxa"/>
          </w:tcPr>
          <w:p w:rsidR="00C556DE" w:rsidRPr="00471714" w:rsidRDefault="00471714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1714">
              <w:rPr>
                <w:rFonts w:ascii="Times New Roman" w:eastAsiaTheme="minorHAnsi" w:hAnsi="Times New Roman" w:cs="Times New Roman"/>
                <w:lang w:eastAsia="en-US"/>
              </w:rPr>
              <w:t>3.16</w:t>
            </w:r>
          </w:p>
        </w:tc>
        <w:tc>
          <w:tcPr>
            <w:tcW w:w="5434" w:type="dxa"/>
          </w:tcPr>
          <w:p w:rsidR="00C556DE" w:rsidRPr="00471714" w:rsidRDefault="00C556DE" w:rsidP="00A76481">
            <w:pPr>
              <w:jc w:val="both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Организация и подача заявок для участия в муниципальном этапе межрегионального конкурса «Наставник года»</w:t>
            </w:r>
          </w:p>
        </w:tc>
        <w:tc>
          <w:tcPr>
            <w:tcW w:w="3056" w:type="dxa"/>
          </w:tcPr>
          <w:p w:rsidR="00C556DE" w:rsidRPr="00CE74D0" w:rsidRDefault="00C556DE" w:rsidP="00BA51FC">
            <w:pPr>
              <w:jc w:val="center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Сентябрь 2025 г. (далее – ежегодно)</w:t>
            </w:r>
          </w:p>
        </w:tc>
        <w:tc>
          <w:tcPr>
            <w:tcW w:w="3057" w:type="dxa"/>
          </w:tcPr>
          <w:p w:rsidR="00C556DE" w:rsidRPr="00CE74D0" w:rsidRDefault="00F215F6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rFonts w:eastAsia="Tahoma"/>
                <w:sz w:val="24"/>
                <w:szCs w:val="24"/>
              </w:rPr>
              <w:t>О</w:t>
            </w:r>
            <w:r w:rsidR="00C556DE" w:rsidRPr="00CE74D0">
              <w:rPr>
                <w:rStyle w:val="211pt0"/>
                <w:rFonts w:eastAsia="Tahoma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3060" w:type="dxa"/>
          </w:tcPr>
          <w:p w:rsidR="00C556DE" w:rsidRPr="00471714" w:rsidRDefault="00471714" w:rsidP="0096539D">
            <w:pPr>
              <w:jc w:val="center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Участие в муниципальном этапе регионального конкурса</w:t>
            </w:r>
            <w:r w:rsidR="00C556DE" w:rsidRPr="00471714">
              <w:rPr>
                <w:rFonts w:ascii="Times New Roman" w:hAnsi="Times New Roman" w:cs="Times New Roman"/>
              </w:rPr>
              <w:t xml:space="preserve"> «Наставник года»</w:t>
            </w:r>
          </w:p>
        </w:tc>
      </w:tr>
      <w:tr w:rsidR="008461F3" w:rsidRPr="00471714" w:rsidTr="00A76481">
        <w:tc>
          <w:tcPr>
            <w:tcW w:w="706" w:type="dxa"/>
          </w:tcPr>
          <w:p w:rsidR="00C556DE" w:rsidRPr="00471714" w:rsidRDefault="00471714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1714">
              <w:rPr>
                <w:rFonts w:ascii="Times New Roman" w:eastAsiaTheme="minorHAnsi" w:hAnsi="Times New Roman" w:cs="Times New Roman"/>
                <w:lang w:eastAsia="en-US"/>
              </w:rPr>
              <w:t>3.17</w:t>
            </w:r>
          </w:p>
        </w:tc>
        <w:tc>
          <w:tcPr>
            <w:tcW w:w="5434" w:type="dxa"/>
          </w:tcPr>
          <w:p w:rsidR="00C556DE" w:rsidRPr="00471714" w:rsidRDefault="00C556DE" w:rsidP="00A76481">
            <w:pPr>
              <w:jc w:val="both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Проведение оценки «наставляемых» по заданным параметрам, необходимым для будущего измерения и мониторинга влияния программ на всех участников</w:t>
            </w:r>
          </w:p>
        </w:tc>
        <w:tc>
          <w:tcPr>
            <w:tcW w:w="3056" w:type="dxa"/>
          </w:tcPr>
          <w:p w:rsidR="00C556DE" w:rsidRPr="00CE74D0" w:rsidRDefault="00C556DE" w:rsidP="00BA51FC">
            <w:pPr>
              <w:jc w:val="center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Сентябрь 2025 г. (далее – ежегодно)</w:t>
            </w:r>
          </w:p>
        </w:tc>
        <w:tc>
          <w:tcPr>
            <w:tcW w:w="3057" w:type="dxa"/>
          </w:tcPr>
          <w:p w:rsidR="00C556DE" w:rsidRPr="00CE74D0" w:rsidRDefault="00F215F6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rFonts w:eastAsia="Tahoma"/>
                <w:sz w:val="24"/>
                <w:szCs w:val="24"/>
              </w:rPr>
              <w:t>О</w:t>
            </w:r>
            <w:r w:rsidR="00C556DE" w:rsidRPr="00CE74D0">
              <w:rPr>
                <w:rStyle w:val="211pt0"/>
                <w:rFonts w:eastAsia="Tahoma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3060" w:type="dxa"/>
          </w:tcPr>
          <w:p w:rsidR="00C556DE" w:rsidRPr="00471714" w:rsidRDefault="00471714" w:rsidP="0096539D">
            <w:pPr>
              <w:jc w:val="center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Сформирована информационная справка по итогам проведения оценки</w:t>
            </w:r>
          </w:p>
        </w:tc>
      </w:tr>
      <w:tr w:rsidR="008461F3" w:rsidRPr="00471714" w:rsidTr="00A76481">
        <w:tc>
          <w:tcPr>
            <w:tcW w:w="706" w:type="dxa"/>
          </w:tcPr>
          <w:p w:rsidR="00C556DE" w:rsidRPr="00471714" w:rsidRDefault="00471714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1714">
              <w:rPr>
                <w:rFonts w:ascii="Times New Roman" w:eastAsiaTheme="minorHAnsi" w:hAnsi="Times New Roman" w:cs="Times New Roman"/>
                <w:lang w:eastAsia="en-US"/>
              </w:rPr>
              <w:t>3.18</w:t>
            </w:r>
          </w:p>
        </w:tc>
        <w:tc>
          <w:tcPr>
            <w:tcW w:w="5434" w:type="dxa"/>
          </w:tcPr>
          <w:p w:rsidR="00C556DE" w:rsidRPr="00471714" w:rsidRDefault="00C556DE" w:rsidP="00A76481">
            <w:pPr>
              <w:jc w:val="both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Проведение анкетирования среди «наставников», желающих принять участие в программе наставничества</w:t>
            </w:r>
          </w:p>
        </w:tc>
        <w:tc>
          <w:tcPr>
            <w:tcW w:w="3056" w:type="dxa"/>
          </w:tcPr>
          <w:p w:rsidR="00C556DE" w:rsidRPr="00471714" w:rsidRDefault="00C556DE" w:rsidP="00BA51FC">
            <w:pPr>
              <w:jc w:val="center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Сентябрь 2025 г. (далее – ежегодно)</w:t>
            </w:r>
          </w:p>
        </w:tc>
        <w:tc>
          <w:tcPr>
            <w:tcW w:w="3057" w:type="dxa"/>
          </w:tcPr>
          <w:p w:rsidR="00C556DE" w:rsidRPr="00471714" w:rsidRDefault="00F215F6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rFonts w:eastAsia="Tahoma"/>
                <w:sz w:val="24"/>
                <w:szCs w:val="24"/>
              </w:rPr>
              <w:t>О</w:t>
            </w:r>
            <w:r w:rsidR="00C556DE" w:rsidRPr="00471714">
              <w:rPr>
                <w:rStyle w:val="211pt0"/>
                <w:rFonts w:eastAsia="Tahoma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3060" w:type="dxa"/>
          </w:tcPr>
          <w:p w:rsidR="00C556DE" w:rsidRPr="00471714" w:rsidRDefault="00471714" w:rsidP="0096539D">
            <w:pPr>
              <w:jc w:val="center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Проведено анкетирование</w:t>
            </w:r>
          </w:p>
        </w:tc>
      </w:tr>
      <w:tr w:rsidR="008461F3" w:rsidRPr="00471714" w:rsidTr="00A76481">
        <w:tc>
          <w:tcPr>
            <w:tcW w:w="706" w:type="dxa"/>
          </w:tcPr>
          <w:p w:rsidR="00C556DE" w:rsidRPr="00471714" w:rsidRDefault="00471714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3.19</w:t>
            </w:r>
          </w:p>
        </w:tc>
        <w:tc>
          <w:tcPr>
            <w:tcW w:w="5434" w:type="dxa"/>
          </w:tcPr>
          <w:p w:rsidR="00C556DE" w:rsidRPr="00471714" w:rsidRDefault="00471714" w:rsidP="00A76481">
            <w:pPr>
              <w:jc w:val="both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Получение согласий на сбор и обработку персональных данных «наставников», заявлений на участие в программе наставничества</w:t>
            </w:r>
          </w:p>
        </w:tc>
        <w:tc>
          <w:tcPr>
            <w:tcW w:w="3056" w:type="dxa"/>
          </w:tcPr>
          <w:p w:rsidR="00C556DE" w:rsidRPr="00471714" w:rsidRDefault="00471714" w:rsidP="00BA51FC">
            <w:pPr>
              <w:jc w:val="center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Сентябрь 2025 г. (далее – ежегодно)</w:t>
            </w:r>
          </w:p>
        </w:tc>
        <w:tc>
          <w:tcPr>
            <w:tcW w:w="3057" w:type="dxa"/>
          </w:tcPr>
          <w:p w:rsidR="00C556DE" w:rsidRPr="00471714" w:rsidRDefault="00F215F6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rFonts w:eastAsia="Tahoma"/>
                <w:sz w:val="24"/>
                <w:szCs w:val="24"/>
              </w:rPr>
              <w:t>О</w:t>
            </w:r>
            <w:r w:rsidR="00471714" w:rsidRPr="00471714">
              <w:rPr>
                <w:rStyle w:val="211pt0"/>
                <w:rFonts w:eastAsia="Tahoma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3060" w:type="dxa"/>
          </w:tcPr>
          <w:p w:rsidR="00C556DE" w:rsidRPr="00471714" w:rsidRDefault="00471714" w:rsidP="0096539D">
            <w:pPr>
              <w:jc w:val="center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Проведена кампания по сбору согласий</w:t>
            </w:r>
          </w:p>
        </w:tc>
      </w:tr>
      <w:tr w:rsidR="008461F3" w:rsidRPr="00471714" w:rsidTr="00A76481">
        <w:tc>
          <w:tcPr>
            <w:tcW w:w="706" w:type="dxa"/>
          </w:tcPr>
          <w:p w:rsidR="00C556DE" w:rsidRPr="00471714" w:rsidRDefault="00471714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3.20</w:t>
            </w:r>
          </w:p>
        </w:tc>
        <w:tc>
          <w:tcPr>
            <w:tcW w:w="5434" w:type="dxa"/>
          </w:tcPr>
          <w:p w:rsidR="00C556DE" w:rsidRPr="00471714" w:rsidRDefault="00471714" w:rsidP="00A76481">
            <w:pPr>
              <w:jc w:val="both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Анализ заполненных анкет «наставников». Формирование реестра «наставников»</w:t>
            </w:r>
          </w:p>
        </w:tc>
        <w:tc>
          <w:tcPr>
            <w:tcW w:w="3056" w:type="dxa"/>
          </w:tcPr>
          <w:p w:rsidR="00C556DE" w:rsidRPr="00471714" w:rsidRDefault="00471714" w:rsidP="00BA51FC">
            <w:pPr>
              <w:jc w:val="center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Сентябрь 2025 г. (далее – ежегодно)</w:t>
            </w:r>
          </w:p>
        </w:tc>
        <w:tc>
          <w:tcPr>
            <w:tcW w:w="3057" w:type="dxa"/>
          </w:tcPr>
          <w:p w:rsidR="00C556DE" w:rsidRPr="00471714" w:rsidRDefault="00F215F6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rFonts w:eastAsia="Tahoma"/>
                <w:sz w:val="24"/>
                <w:szCs w:val="24"/>
              </w:rPr>
              <w:t>О</w:t>
            </w:r>
            <w:r w:rsidR="00471714" w:rsidRPr="00471714">
              <w:rPr>
                <w:rStyle w:val="211pt0"/>
                <w:rFonts w:eastAsia="Tahoma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3060" w:type="dxa"/>
          </w:tcPr>
          <w:p w:rsidR="00C556DE" w:rsidRPr="00471714" w:rsidRDefault="00471714" w:rsidP="0096539D">
            <w:pPr>
              <w:jc w:val="center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Сформирован реестр наставников</w:t>
            </w:r>
          </w:p>
        </w:tc>
      </w:tr>
      <w:tr w:rsidR="008461F3" w:rsidRPr="00471714" w:rsidTr="00A76481">
        <w:tc>
          <w:tcPr>
            <w:tcW w:w="706" w:type="dxa"/>
          </w:tcPr>
          <w:p w:rsidR="00471714" w:rsidRPr="00471714" w:rsidRDefault="00471714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3.21</w:t>
            </w:r>
          </w:p>
        </w:tc>
        <w:tc>
          <w:tcPr>
            <w:tcW w:w="5434" w:type="dxa"/>
          </w:tcPr>
          <w:p w:rsidR="00471714" w:rsidRPr="00471714" w:rsidRDefault="00471714" w:rsidP="00A76481">
            <w:pPr>
              <w:jc w:val="both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Проведение оценки «наставников» по заданным параметрам, необходимым для будущего измерения и мониторинга влияния программ наставничества на всех участников</w:t>
            </w:r>
          </w:p>
        </w:tc>
        <w:tc>
          <w:tcPr>
            <w:tcW w:w="3056" w:type="dxa"/>
          </w:tcPr>
          <w:p w:rsidR="00471714" w:rsidRPr="00471714" w:rsidRDefault="00471714" w:rsidP="00BA51FC">
            <w:pPr>
              <w:jc w:val="center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Сентябрь 2025 г. (далее – ежегодно)</w:t>
            </w:r>
          </w:p>
        </w:tc>
        <w:tc>
          <w:tcPr>
            <w:tcW w:w="3057" w:type="dxa"/>
          </w:tcPr>
          <w:p w:rsidR="00471714" w:rsidRPr="00471714" w:rsidRDefault="00F215F6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rFonts w:eastAsia="Tahoma"/>
                <w:sz w:val="24"/>
                <w:szCs w:val="24"/>
              </w:rPr>
              <w:t>О</w:t>
            </w:r>
            <w:r w:rsidR="00471714" w:rsidRPr="00471714">
              <w:rPr>
                <w:rStyle w:val="211pt0"/>
                <w:rFonts w:eastAsia="Tahoma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3060" w:type="dxa"/>
          </w:tcPr>
          <w:p w:rsidR="00471714" w:rsidRPr="00471714" w:rsidRDefault="00471714" w:rsidP="0096539D">
            <w:pPr>
              <w:jc w:val="center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Сформирована информационная справка по итогам проведения оценки</w:t>
            </w:r>
          </w:p>
        </w:tc>
      </w:tr>
      <w:tr w:rsidR="008461F3" w:rsidRPr="00471714" w:rsidTr="00A76481">
        <w:tc>
          <w:tcPr>
            <w:tcW w:w="706" w:type="dxa"/>
          </w:tcPr>
          <w:p w:rsidR="00471714" w:rsidRPr="00471714" w:rsidRDefault="00471714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3.22</w:t>
            </w:r>
          </w:p>
        </w:tc>
        <w:tc>
          <w:tcPr>
            <w:tcW w:w="5434" w:type="dxa"/>
          </w:tcPr>
          <w:p w:rsidR="00471714" w:rsidRPr="00471714" w:rsidRDefault="00471714" w:rsidP="00A76481">
            <w:pPr>
              <w:jc w:val="both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Организация подачи заявок для участия в кейс-чемпионате по наставничеству «Ступени профессионализма»</w:t>
            </w:r>
          </w:p>
        </w:tc>
        <w:tc>
          <w:tcPr>
            <w:tcW w:w="3056" w:type="dxa"/>
          </w:tcPr>
          <w:p w:rsidR="00471714" w:rsidRPr="00471714" w:rsidRDefault="00471714" w:rsidP="00BA51FC">
            <w:pPr>
              <w:jc w:val="center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Сентябрь 2025 г. (далее – ежегодно)</w:t>
            </w:r>
          </w:p>
        </w:tc>
        <w:tc>
          <w:tcPr>
            <w:tcW w:w="3057" w:type="dxa"/>
          </w:tcPr>
          <w:p w:rsidR="00471714" w:rsidRPr="00471714" w:rsidRDefault="00F215F6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rFonts w:eastAsia="Tahoma"/>
                <w:sz w:val="24"/>
                <w:szCs w:val="24"/>
              </w:rPr>
              <w:t>О</w:t>
            </w:r>
            <w:r w:rsidR="00471714" w:rsidRPr="00471714">
              <w:rPr>
                <w:rStyle w:val="211pt0"/>
                <w:rFonts w:eastAsia="Tahoma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3060" w:type="dxa"/>
          </w:tcPr>
          <w:p w:rsidR="00471714" w:rsidRPr="00471714" w:rsidRDefault="00471714" w:rsidP="0096539D">
            <w:pPr>
              <w:jc w:val="center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Информационное сопровождение потенциальных участников кейсчемпионата</w:t>
            </w:r>
          </w:p>
        </w:tc>
      </w:tr>
      <w:tr w:rsidR="008461F3" w:rsidRPr="00471714" w:rsidTr="00A76481">
        <w:tc>
          <w:tcPr>
            <w:tcW w:w="706" w:type="dxa"/>
          </w:tcPr>
          <w:p w:rsidR="00471714" w:rsidRPr="00471714" w:rsidRDefault="00471714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3.23</w:t>
            </w:r>
          </w:p>
        </w:tc>
        <w:tc>
          <w:tcPr>
            <w:tcW w:w="5434" w:type="dxa"/>
          </w:tcPr>
          <w:p w:rsidR="00471714" w:rsidRPr="00471714" w:rsidRDefault="00471714" w:rsidP="00A76481">
            <w:pPr>
              <w:jc w:val="both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Проведение собеседований с «наставниками» из числа обучающихся и педагогических работников образовательной организации</w:t>
            </w:r>
          </w:p>
        </w:tc>
        <w:tc>
          <w:tcPr>
            <w:tcW w:w="3056" w:type="dxa"/>
          </w:tcPr>
          <w:p w:rsidR="00471714" w:rsidRPr="00471714" w:rsidRDefault="00471714" w:rsidP="00BA51FC">
            <w:pPr>
              <w:jc w:val="center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Октябрь – 2025 г. (далее – ежегодно)</w:t>
            </w:r>
          </w:p>
        </w:tc>
        <w:tc>
          <w:tcPr>
            <w:tcW w:w="3057" w:type="dxa"/>
          </w:tcPr>
          <w:p w:rsidR="00471714" w:rsidRPr="00471714" w:rsidRDefault="00F215F6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rFonts w:eastAsia="Tahoma"/>
                <w:sz w:val="24"/>
                <w:szCs w:val="24"/>
              </w:rPr>
              <w:t>О</w:t>
            </w:r>
            <w:r w:rsidR="00471714" w:rsidRPr="00471714">
              <w:rPr>
                <w:rStyle w:val="211pt0"/>
                <w:rFonts w:eastAsia="Tahoma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3060" w:type="dxa"/>
          </w:tcPr>
          <w:p w:rsidR="00471714" w:rsidRPr="00471714" w:rsidRDefault="00471714" w:rsidP="0096539D">
            <w:pPr>
              <w:jc w:val="center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Проведены собеседования с «наставниками»</w:t>
            </w:r>
          </w:p>
        </w:tc>
      </w:tr>
      <w:tr w:rsidR="008461F3" w:rsidRPr="00471714" w:rsidTr="00A76481">
        <w:tc>
          <w:tcPr>
            <w:tcW w:w="706" w:type="dxa"/>
          </w:tcPr>
          <w:p w:rsidR="00471714" w:rsidRPr="00471714" w:rsidRDefault="00471714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3.24</w:t>
            </w:r>
          </w:p>
        </w:tc>
        <w:tc>
          <w:tcPr>
            <w:tcW w:w="5434" w:type="dxa"/>
          </w:tcPr>
          <w:p w:rsidR="00471714" w:rsidRPr="00471714" w:rsidRDefault="00471714" w:rsidP="00A76481">
            <w:pPr>
              <w:jc w:val="both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Организация групповой «Встреча знакомство» для «наставников» и «наставляемых» из числа обучающихся и педагогических работников</w:t>
            </w:r>
          </w:p>
        </w:tc>
        <w:tc>
          <w:tcPr>
            <w:tcW w:w="3056" w:type="dxa"/>
          </w:tcPr>
          <w:p w:rsidR="00471714" w:rsidRPr="00471714" w:rsidRDefault="00471714" w:rsidP="00BA51FC">
            <w:pPr>
              <w:jc w:val="center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Октябрь – 2025 г. (далее – ежегодно)</w:t>
            </w:r>
          </w:p>
        </w:tc>
        <w:tc>
          <w:tcPr>
            <w:tcW w:w="3057" w:type="dxa"/>
          </w:tcPr>
          <w:p w:rsidR="00471714" w:rsidRPr="00471714" w:rsidRDefault="00F215F6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rFonts w:eastAsia="Tahoma"/>
                <w:sz w:val="24"/>
                <w:szCs w:val="24"/>
              </w:rPr>
              <w:t>О</w:t>
            </w:r>
            <w:r w:rsidR="00471714" w:rsidRPr="00471714">
              <w:rPr>
                <w:rStyle w:val="211pt0"/>
                <w:rFonts w:eastAsia="Tahoma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3060" w:type="dxa"/>
          </w:tcPr>
          <w:p w:rsidR="00471714" w:rsidRPr="00471714" w:rsidRDefault="00471714" w:rsidP="0096539D">
            <w:pPr>
              <w:jc w:val="center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Проведена групповая «Встреча знакомство»</w:t>
            </w:r>
          </w:p>
        </w:tc>
      </w:tr>
      <w:tr w:rsidR="008461F3" w:rsidRPr="00471714" w:rsidTr="00A76481">
        <w:tc>
          <w:tcPr>
            <w:tcW w:w="706" w:type="dxa"/>
          </w:tcPr>
          <w:p w:rsidR="00471714" w:rsidRPr="00471714" w:rsidRDefault="00471714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3.25</w:t>
            </w:r>
          </w:p>
        </w:tc>
        <w:tc>
          <w:tcPr>
            <w:tcW w:w="5434" w:type="dxa"/>
          </w:tcPr>
          <w:p w:rsidR="00471714" w:rsidRPr="00471714" w:rsidRDefault="00471714" w:rsidP="00A76481">
            <w:pPr>
              <w:jc w:val="both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Проведение анкетирования для определения предпочитаемого «наставника» «наставляемого» после «Встречи знакомство»</w:t>
            </w:r>
          </w:p>
        </w:tc>
        <w:tc>
          <w:tcPr>
            <w:tcW w:w="3056" w:type="dxa"/>
          </w:tcPr>
          <w:p w:rsidR="00471714" w:rsidRPr="00471714" w:rsidRDefault="00471714" w:rsidP="00BA51FC">
            <w:pPr>
              <w:jc w:val="center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Октябрь – 2025 г. (далее – ежегодно)</w:t>
            </w:r>
          </w:p>
        </w:tc>
        <w:tc>
          <w:tcPr>
            <w:tcW w:w="3057" w:type="dxa"/>
          </w:tcPr>
          <w:p w:rsidR="00471714" w:rsidRPr="00471714" w:rsidRDefault="00F215F6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rFonts w:eastAsia="Tahoma"/>
                <w:sz w:val="24"/>
                <w:szCs w:val="24"/>
              </w:rPr>
              <w:t>О</w:t>
            </w:r>
            <w:r w:rsidR="00471714" w:rsidRPr="00471714">
              <w:rPr>
                <w:rStyle w:val="211pt0"/>
                <w:rFonts w:eastAsia="Tahoma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3060" w:type="dxa"/>
          </w:tcPr>
          <w:p w:rsidR="00471714" w:rsidRPr="00471714" w:rsidRDefault="00471714" w:rsidP="0096539D">
            <w:pPr>
              <w:jc w:val="center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Проведено анкетирование</w:t>
            </w:r>
          </w:p>
        </w:tc>
      </w:tr>
      <w:tr w:rsidR="008461F3" w:rsidRPr="00471714" w:rsidTr="00A76481">
        <w:tc>
          <w:tcPr>
            <w:tcW w:w="706" w:type="dxa"/>
          </w:tcPr>
          <w:p w:rsidR="00471714" w:rsidRPr="00471714" w:rsidRDefault="00471714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3.26</w:t>
            </w:r>
          </w:p>
        </w:tc>
        <w:tc>
          <w:tcPr>
            <w:tcW w:w="5434" w:type="dxa"/>
          </w:tcPr>
          <w:p w:rsidR="00471714" w:rsidRPr="00471714" w:rsidRDefault="00471714" w:rsidP="00A76481">
            <w:pPr>
              <w:jc w:val="both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Анализ анкет после «Встречи знакомство» и формирование «наставнических пар» или групп «наставников» и «наставляемых»</w:t>
            </w:r>
          </w:p>
        </w:tc>
        <w:tc>
          <w:tcPr>
            <w:tcW w:w="3056" w:type="dxa"/>
          </w:tcPr>
          <w:p w:rsidR="00471714" w:rsidRPr="00471714" w:rsidRDefault="00471714" w:rsidP="00BA51FC">
            <w:pPr>
              <w:jc w:val="center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Октябрь – 2025 г. (далее – ежегодно)</w:t>
            </w:r>
          </w:p>
        </w:tc>
        <w:tc>
          <w:tcPr>
            <w:tcW w:w="3057" w:type="dxa"/>
          </w:tcPr>
          <w:p w:rsidR="00471714" w:rsidRPr="00471714" w:rsidRDefault="00F215F6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rFonts w:eastAsia="Tahoma"/>
                <w:sz w:val="24"/>
                <w:szCs w:val="24"/>
              </w:rPr>
              <w:t>О</w:t>
            </w:r>
            <w:r w:rsidR="00471714" w:rsidRPr="00471714">
              <w:rPr>
                <w:rStyle w:val="211pt0"/>
                <w:rFonts w:eastAsia="Tahoma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3060" w:type="dxa"/>
          </w:tcPr>
          <w:p w:rsidR="00471714" w:rsidRPr="00471714" w:rsidRDefault="00471714" w:rsidP="0096539D">
            <w:pPr>
              <w:jc w:val="center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Подготовлена информационная справка по итогам проведения</w:t>
            </w:r>
          </w:p>
        </w:tc>
      </w:tr>
      <w:tr w:rsidR="008461F3" w:rsidRPr="00471714" w:rsidTr="00A76481">
        <w:tc>
          <w:tcPr>
            <w:tcW w:w="706" w:type="dxa"/>
          </w:tcPr>
          <w:p w:rsidR="00471714" w:rsidRPr="00471714" w:rsidRDefault="00471714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3.27</w:t>
            </w:r>
          </w:p>
        </w:tc>
        <w:tc>
          <w:tcPr>
            <w:tcW w:w="5434" w:type="dxa"/>
          </w:tcPr>
          <w:p w:rsidR="00471714" w:rsidRPr="00471714" w:rsidRDefault="00471714" w:rsidP="00A76481">
            <w:pPr>
              <w:jc w:val="both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Информирование «наставников» и «наставляемых» о сложившихся «наставнических парах», группах</w:t>
            </w:r>
          </w:p>
        </w:tc>
        <w:tc>
          <w:tcPr>
            <w:tcW w:w="3056" w:type="dxa"/>
          </w:tcPr>
          <w:p w:rsidR="00471714" w:rsidRPr="00471714" w:rsidRDefault="00471714" w:rsidP="00BA51FC">
            <w:pPr>
              <w:jc w:val="center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Октябрь – 2025 г. (далее – ежегодно)</w:t>
            </w:r>
          </w:p>
        </w:tc>
        <w:tc>
          <w:tcPr>
            <w:tcW w:w="3057" w:type="dxa"/>
          </w:tcPr>
          <w:p w:rsidR="00471714" w:rsidRPr="00471714" w:rsidRDefault="00F215F6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rFonts w:eastAsia="Tahoma"/>
                <w:sz w:val="24"/>
                <w:szCs w:val="24"/>
              </w:rPr>
              <w:t>О</w:t>
            </w:r>
            <w:r w:rsidR="00471714" w:rsidRPr="00471714">
              <w:rPr>
                <w:rStyle w:val="211pt0"/>
                <w:rFonts w:eastAsia="Tahoma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3060" w:type="dxa"/>
          </w:tcPr>
          <w:p w:rsidR="00471714" w:rsidRPr="00471714" w:rsidRDefault="00471714" w:rsidP="0096539D">
            <w:pPr>
              <w:jc w:val="center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Приказ образовательной организации</w:t>
            </w:r>
          </w:p>
        </w:tc>
      </w:tr>
      <w:tr w:rsidR="008461F3" w:rsidRPr="00471714" w:rsidTr="00A76481">
        <w:tc>
          <w:tcPr>
            <w:tcW w:w="706" w:type="dxa"/>
          </w:tcPr>
          <w:p w:rsidR="00471714" w:rsidRPr="00471714" w:rsidRDefault="00471714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3.28</w:t>
            </w:r>
          </w:p>
        </w:tc>
        <w:tc>
          <w:tcPr>
            <w:tcW w:w="5434" w:type="dxa"/>
          </w:tcPr>
          <w:p w:rsidR="00471714" w:rsidRPr="00471714" w:rsidRDefault="00471714" w:rsidP="00A76481">
            <w:pPr>
              <w:jc w:val="both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Организация проведения «Встреча о намерениях» по определению «запроса наставляемого», ресурсов «наставника» и заполнения индивидуального плана развития</w:t>
            </w:r>
          </w:p>
        </w:tc>
        <w:tc>
          <w:tcPr>
            <w:tcW w:w="3056" w:type="dxa"/>
          </w:tcPr>
          <w:p w:rsidR="00471714" w:rsidRPr="00471714" w:rsidRDefault="00471714" w:rsidP="00BA51FC">
            <w:pPr>
              <w:jc w:val="center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Октябрь – 2025 г. (далее – ежегодно)</w:t>
            </w:r>
          </w:p>
        </w:tc>
        <w:tc>
          <w:tcPr>
            <w:tcW w:w="3057" w:type="dxa"/>
          </w:tcPr>
          <w:p w:rsidR="00471714" w:rsidRPr="00471714" w:rsidRDefault="00F215F6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rFonts w:eastAsia="Tahoma"/>
                <w:sz w:val="24"/>
                <w:szCs w:val="24"/>
              </w:rPr>
              <w:t>О</w:t>
            </w:r>
            <w:r w:rsidR="00471714" w:rsidRPr="00471714">
              <w:rPr>
                <w:rStyle w:val="211pt0"/>
                <w:rFonts w:eastAsia="Tahoma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3060" w:type="dxa"/>
          </w:tcPr>
          <w:p w:rsidR="00471714" w:rsidRPr="00471714" w:rsidRDefault="00471714" w:rsidP="0096539D">
            <w:pPr>
              <w:jc w:val="center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Подготовлена информационная справка по итогам проведения</w:t>
            </w:r>
          </w:p>
        </w:tc>
      </w:tr>
      <w:tr w:rsidR="008461F3" w:rsidRPr="00471714" w:rsidTr="00A76481">
        <w:tc>
          <w:tcPr>
            <w:tcW w:w="706" w:type="dxa"/>
          </w:tcPr>
          <w:p w:rsidR="00471714" w:rsidRPr="00471714" w:rsidRDefault="00471714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3.29</w:t>
            </w:r>
          </w:p>
        </w:tc>
        <w:tc>
          <w:tcPr>
            <w:tcW w:w="5434" w:type="dxa"/>
          </w:tcPr>
          <w:p w:rsidR="00471714" w:rsidRPr="00471714" w:rsidRDefault="00471714" w:rsidP="00A76481">
            <w:pPr>
              <w:jc w:val="both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Организация проведения «Встреча по планированию» для определения формата взаимодействия, графика дальнейших встреч с целью выполнения «запроса» «наставляемого» и до заполнения индивидуального плана развития</w:t>
            </w:r>
          </w:p>
        </w:tc>
        <w:tc>
          <w:tcPr>
            <w:tcW w:w="3056" w:type="dxa"/>
          </w:tcPr>
          <w:p w:rsidR="00471714" w:rsidRPr="00471714" w:rsidRDefault="00471714" w:rsidP="00BA51FC">
            <w:pPr>
              <w:jc w:val="center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Октябрь – 2025 г. (далее – ежегодно)</w:t>
            </w:r>
          </w:p>
        </w:tc>
        <w:tc>
          <w:tcPr>
            <w:tcW w:w="3057" w:type="dxa"/>
          </w:tcPr>
          <w:p w:rsidR="00471714" w:rsidRPr="00471714" w:rsidRDefault="00471714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 w:rsidRPr="00471714">
              <w:rPr>
                <w:rStyle w:val="211pt0"/>
                <w:rFonts w:eastAsia="Tahoma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060" w:type="dxa"/>
          </w:tcPr>
          <w:p w:rsidR="00471714" w:rsidRPr="00471714" w:rsidRDefault="00471714" w:rsidP="0096539D">
            <w:pPr>
              <w:jc w:val="center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Подготовлена информационная справка по итогам проведения</w:t>
            </w:r>
          </w:p>
        </w:tc>
      </w:tr>
      <w:tr w:rsidR="008461F3" w:rsidRPr="00471714" w:rsidTr="00A76481">
        <w:tc>
          <w:tcPr>
            <w:tcW w:w="706" w:type="dxa"/>
          </w:tcPr>
          <w:p w:rsidR="00471714" w:rsidRPr="00471714" w:rsidRDefault="00471714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3.30</w:t>
            </w:r>
          </w:p>
        </w:tc>
        <w:tc>
          <w:tcPr>
            <w:tcW w:w="5434" w:type="dxa"/>
          </w:tcPr>
          <w:p w:rsidR="005D52DE" w:rsidRDefault="00471714" w:rsidP="00A76481">
            <w:pPr>
              <w:jc w:val="both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 xml:space="preserve">Организация обучения «наставников» из числа: </w:t>
            </w:r>
          </w:p>
          <w:p w:rsidR="005D52DE" w:rsidRDefault="00471714" w:rsidP="005D52DE">
            <w:pPr>
              <w:jc w:val="both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sym w:font="Symbol" w:char="F02D"/>
            </w:r>
            <w:r w:rsidRPr="00471714">
              <w:rPr>
                <w:rFonts w:ascii="Times New Roman" w:hAnsi="Times New Roman" w:cs="Times New Roman"/>
              </w:rPr>
              <w:t xml:space="preserve"> обучающихся; </w:t>
            </w:r>
          </w:p>
          <w:p w:rsidR="00471714" w:rsidRPr="00471714" w:rsidRDefault="005D52DE" w:rsidP="005D52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71714" w:rsidRPr="00471714">
              <w:rPr>
                <w:rFonts w:ascii="Times New Roman" w:hAnsi="Times New Roman" w:cs="Times New Roman"/>
              </w:rPr>
              <w:t xml:space="preserve"> педагогических работников</w:t>
            </w:r>
          </w:p>
        </w:tc>
        <w:tc>
          <w:tcPr>
            <w:tcW w:w="3056" w:type="dxa"/>
          </w:tcPr>
          <w:p w:rsidR="00471714" w:rsidRPr="00471714" w:rsidRDefault="00471714" w:rsidP="00BA51FC">
            <w:pPr>
              <w:jc w:val="center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Октябрь – 2025 г. (далее – ежегодно)</w:t>
            </w:r>
          </w:p>
        </w:tc>
        <w:tc>
          <w:tcPr>
            <w:tcW w:w="3057" w:type="dxa"/>
          </w:tcPr>
          <w:p w:rsidR="00471714" w:rsidRPr="00471714" w:rsidRDefault="00471714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 w:rsidRPr="00471714">
              <w:rPr>
                <w:rStyle w:val="211pt0"/>
                <w:rFonts w:eastAsia="Tahoma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060" w:type="dxa"/>
          </w:tcPr>
          <w:p w:rsidR="00471714" w:rsidRPr="00471714" w:rsidRDefault="00471714" w:rsidP="0096539D">
            <w:pPr>
              <w:jc w:val="center"/>
              <w:rPr>
                <w:rFonts w:ascii="Times New Roman" w:hAnsi="Times New Roman" w:cs="Times New Roman"/>
              </w:rPr>
            </w:pPr>
            <w:r w:rsidRPr="00471714">
              <w:rPr>
                <w:rFonts w:ascii="Times New Roman" w:hAnsi="Times New Roman" w:cs="Times New Roman"/>
              </w:rPr>
              <w:t>Приказ МОиН НО, Программа обучающих мероприятий</w:t>
            </w:r>
          </w:p>
        </w:tc>
      </w:tr>
      <w:tr w:rsidR="008461F3" w:rsidRPr="00471714" w:rsidTr="00A76481">
        <w:tc>
          <w:tcPr>
            <w:tcW w:w="706" w:type="dxa"/>
          </w:tcPr>
          <w:p w:rsidR="00471714" w:rsidRPr="00471714" w:rsidRDefault="00CE74D0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3.31</w:t>
            </w:r>
          </w:p>
        </w:tc>
        <w:tc>
          <w:tcPr>
            <w:tcW w:w="5434" w:type="dxa"/>
          </w:tcPr>
          <w:p w:rsidR="00471714" w:rsidRPr="00BE7F0F" w:rsidRDefault="001E3FA5" w:rsidP="00A76481">
            <w:pPr>
              <w:jc w:val="both"/>
              <w:rPr>
                <w:rFonts w:ascii="Times New Roman" w:hAnsi="Times New Roman" w:cs="Times New Roman"/>
              </w:rPr>
            </w:pPr>
            <w:r w:rsidRPr="00BE7F0F">
              <w:rPr>
                <w:rFonts w:ascii="Times New Roman" w:hAnsi="Times New Roman" w:cs="Times New Roman"/>
              </w:rPr>
              <w:t>Организация дальнейших «наставнических» встреч с целью выполнения запроса «наставляемого» и реализации индивидуального плана развития</w:t>
            </w:r>
          </w:p>
        </w:tc>
        <w:tc>
          <w:tcPr>
            <w:tcW w:w="3056" w:type="dxa"/>
          </w:tcPr>
          <w:p w:rsidR="00471714" w:rsidRPr="00BE7F0F" w:rsidRDefault="001E3FA5" w:rsidP="00BA51FC">
            <w:pPr>
              <w:jc w:val="center"/>
              <w:rPr>
                <w:rFonts w:ascii="Times New Roman" w:hAnsi="Times New Roman" w:cs="Times New Roman"/>
              </w:rPr>
            </w:pPr>
            <w:r w:rsidRPr="00BE7F0F">
              <w:rPr>
                <w:rFonts w:ascii="Times New Roman" w:hAnsi="Times New Roman" w:cs="Times New Roman"/>
              </w:rPr>
              <w:t>Декабрь 2025 г., январь – март 2026 г. (далее – ежегодно)</w:t>
            </w:r>
          </w:p>
        </w:tc>
        <w:tc>
          <w:tcPr>
            <w:tcW w:w="3057" w:type="dxa"/>
          </w:tcPr>
          <w:p w:rsidR="00471714" w:rsidRPr="00BE7F0F" w:rsidRDefault="001E3FA5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 w:rsidRPr="00BE7F0F">
              <w:rPr>
                <w:rStyle w:val="211pt0"/>
                <w:rFonts w:eastAsia="Tahoma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060" w:type="dxa"/>
          </w:tcPr>
          <w:p w:rsidR="00471714" w:rsidRPr="00BE7F0F" w:rsidRDefault="001E3FA5" w:rsidP="0096539D">
            <w:pPr>
              <w:jc w:val="center"/>
              <w:rPr>
                <w:rFonts w:ascii="Times New Roman" w:hAnsi="Times New Roman" w:cs="Times New Roman"/>
              </w:rPr>
            </w:pPr>
            <w:r w:rsidRPr="00BE7F0F">
              <w:rPr>
                <w:rFonts w:ascii="Times New Roman" w:hAnsi="Times New Roman" w:cs="Times New Roman"/>
              </w:rPr>
              <w:t>Подготовлена информационная справка по итогам проведения</w:t>
            </w:r>
          </w:p>
        </w:tc>
      </w:tr>
      <w:tr w:rsidR="008461F3" w:rsidRPr="00471714" w:rsidTr="00A76481">
        <w:tc>
          <w:tcPr>
            <w:tcW w:w="706" w:type="dxa"/>
          </w:tcPr>
          <w:p w:rsidR="00471714" w:rsidRPr="00471714" w:rsidRDefault="00CE74D0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3.32</w:t>
            </w:r>
          </w:p>
        </w:tc>
        <w:tc>
          <w:tcPr>
            <w:tcW w:w="5434" w:type="dxa"/>
          </w:tcPr>
          <w:p w:rsidR="00471714" w:rsidRPr="00BE7F0F" w:rsidRDefault="001E3FA5" w:rsidP="00A76481">
            <w:pPr>
              <w:jc w:val="both"/>
              <w:rPr>
                <w:rFonts w:ascii="Times New Roman" w:hAnsi="Times New Roman" w:cs="Times New Roman"/>
              </w:rPr>
            </w:pPr>
            <w:r w:rsidRPr="00BE7F0F">
              <w:rPr>
                <w:rFonts w:ascii="Times New Roman" w:hAnsi="Times New Roman" w:cs="Times New Roman"/>
              </w:rPr>
              <w:t>Организация взаимодействия куратора по наставничеству образовательной организации с «наставниками» и «наставляемыми» для сбора обратной связи</w:t>
            </w:r>
          </w:p>
        </w:tc>
        <w:tc>
          <w:tcPr>
            <w:tcW w:w="3056" w:type="dxa"/>
          </w:tcPr>
          <w:p w:rsidR="00471714" w:rsidRPr="00BE7F0F" w:rsidRDefault="001E3FA5" w:rsidP="00BA51FC">
            <w:pPr>
              <w:jc w:val="center"/>
              <w:rPr>
                <w:rFonts w:ascii="Times New Roman" w:hAnsi="Times New Roman" w:cs="Times New Roman"/>
              </w:rPr>
            </w:pPr>
            <w:r w:rsidRPr="00BE7F0F">
              <w:rPr>
                <w:rFonts w:ascii="Times New Roman" w:hAnsi="Times New Roman" w:cs="Times New Roman"/>
              </w:rPr>
              <w:t>Апрель 2026 г. (далее – ежегодно)</w:t>
            </w:r>
          </w:p>
        </w:tc>
        <w:tc>
          <w:tcPr>
            <w:tcW w:w="3057" w:type="dxa"/>
          </w:tcPr>
          <w:p w:rsidR="00471714" w:rsidRPr="00BE7F0F" w:rsidRDefault="001E3FA5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 w:rsidRPr="00BE7F0F">
              <w:rPr>
                <w:rStyle w:val="211pt0"/>
                <w:rFonts w:eastAsia="Tahoma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060" w:type="dxa"/>
          </w:tcPr>
          <w:p w:rsidR="00471714" w:rsidRPr="00BE7F0F" w:rsidRDefault="001E3FA5" w:rsidP="0096539D">
            <w:pPr>
              <w:jc w:val="center"/>
              <w:rPr>
                <w:rFonts w:ascii="Times New Roman" w:hAnsi="Times New Roman" w:cs="Times New Roman"/>
              </w:rPr>
            </w:pPr>
            <w:r w:rsidRPr="00BE7F0F">
              <w:rPr>
                <w:rFonts w:ascii="Times New Roman" w:hAnsi="Times New Roman" w:cs="Times New Roman"/>
              </w:rPr>
              <w:t>Подготовлена информационная справка по итогам проведения</w:t>
            </w:r>
          </w:p>
        </w:tc>
      </w:tr>
      <w:tr w:rsidR="008461F3" w:rsidRPr="00471714" w:rsidTr="00A76481">
        <w:tc>
          <w:tcPr>
            <w:tcW w:w="706" w:type="dxa"/>
          </w:tcPr>
          <w:p w:rsidR="00471714" w:rsidRPr="00471714" w:rsidRDefault="00CE74D0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3.33</w:t>
            </w:r>
          </w:p>
        </w:tc>
        <w:tc>
          <w:tcPr>
            <w:tcW w:w="5434" w:type="dxa"/>
          </w:tcPr>
          <w:p w:rsidR="00471714" w:rsidRPr="00BE7F0F" w:rsidRDefault="001E3FA5" w:rsidP="00A76481">
            <w:pPr>
              <w:jc w:val="both"/>
              <w:rPr>
                <w:rFonts w:ascii="Times New Roman" w:hAnsi="Times New Roman" w:cs="Times New Roman"/>
              </w:rPr>
            </w:pPr>
            <w:r w:rsidRPr="00BE7F0F">
              <w:rPr>
                <w:rFonts w:ascii="Times New Roman" w:hAnsi="Times New Roman" w:cs="Times New Roman"/>
              </w:rPr>
              <w:t>Проведение итоговой встречи «наставника» и «наставляемого» по итогам выполнения запроса</w:t>
            </w:r>
          </w:p>
        </w:tc>
        <w:tc>
          <w:tcPr>
            <w:tcW w:w="3056" w:type="dxa"/>
          </w:tcPr>
          <w:p w:rsidR="00471714" w:rsidRPr="00BE7F0F" w:rsidRDefault="001E3FA5" w:rsidP="00BA51FC">
            <w:pPr>
              <w:jc w:val="center"/>
              <w:rPr>
                <w:rFonts w:ascii="Times New Roman" w:hAnsi="Times New Roman" w:cs="Times New Roman"/>
              </w:rPr>
            </w:pPr>
            <w:r w:rsidRPr="00BE7F0F">
              <w:rPr>
                <w:rFonts w:ascii="Times New Roman" w:hAnsi="Times New Roman" w:cs="Times New Roman"/>
              </w:rPr>
              <w:t>Апрель 2026 г. (далее – ежегодно)</w:t>
            </w:r>
          </w:p>
        </w:tc>
        <w:tc>
          <w:tcPr>
            <w:tcW w:w="3057" w:type="dxa"/>
          </w:tcPr>
          <w:p w:rsidR="00471714" w:rsidRPr="00BE7F0F" w:rsidRDefault="001E3FA5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 w:rsidRPr="00BE7F0F">
              <w:rPr>
                <w:rStyle w:val="211pt0"/>
                <w:rFonts w:eastAsia="Tahoma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060" w:type="dxa"/>
          </w:tcPr>
          <w:p w:rsidR="00471714" w:rsidRPr="00BE7F0F" w:rsidRDefault="001E3FA5" w:rsidP="0096539D">
            <w:pPr>
              <w:jc w:val="center"/>
              <w:rPr>
                <w:rFonts w:ascii="Times New Roman" w:hAnsi="Times New Roman" w:cs="Times New Roman"/>
              </w:rPr>
            </w:pPr>
            <w:r w:rsidRPr="00BE7F0F">
              <w:rPr>
                <w:rFonts w:ascii="Times New Roman" w:hAnsi="Times New Roman" w:cs="Times New Roman"/>
              </w:rPr>
              <w:t>Подготовлена информационная справка по итогам проведения</w:t>
            </w:r>
          </w:p>
        </w:tc>
      </w:tr>
      <w:tr w:rsidR="008461F3" w:rsidRPr="00471714" w:rsidTr="00A76481">
        <w:tc>
          <w:tcPr>
            <w:tcW w:w="706" w:type="dxa"/>
          </w:tcPr>
          <w:p w:rsidR="00471714" w:rsidRPr="00471714" w:rsidRDefault="00CE74D0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3.34</w:t>
            </w:r>
          </w:p>
        </w:tc>
        <w:tc>
          <w:tcPr>
            <w:tcW w:w="5434" w:type="dxa"/>
          </w:tcPr>
          <w:p w:rsidR="00471714" w:rsidRPr="00BE7F0F" w:rsidRDefault="001E3FA5" w:rsidP="00A76481">
            <w:pPr>
              <w:jc w:val="both"/>
              <w:rPr>
                <w:rFonts w:ascii="Times New Roman" w:hAnsi="Times New Roman" w:cs="Times New Roman"/>
              </w:rPr>
            </w:pPr>
            <w:r w:rsidRPr="00BE7F0F">
              <w:rPr>
                <w:rFonts w:ascii="Times New Roman" w:hAnsi="Times New Roman" w:cs="Times New Roman"/>
              </w:rPr>
              <w:t>Проведение торжественного мероприятия для всех участников программы наставничества «наставников», «наставляемых», кураторов, администрации образовательной организации, родителей (законных представителей), партнеров «Вектор успеха – наставничество»</w:t>
            </w:r>
          </w:p>
        </w:tc>
        <w:tc>
          <w:tcPr>
            <w:tcW w:w="3056" w:type="dxa"/>
          </w:tcPr>
          <w:p w:rsidR="00471714" w:rsidRPr="00BE7F0F" w:rsidRDefault="001E3FA5" w:rsidP="00BA51FC">
            <w:pPr>
              <w:jc w:val="center"/>
              <w:rPr>
                <w:rFonts w:ascii="Times New Roman" w:hAnsi="Times New Roman" w:cs="Times New Roman"/>
              </w:rPr>
            </w:pPr>
            <w:r w:rsidRPr="00BE7F0F">
              <w:rPr>
                <w:rFonts w:ascii="Times New Roman" w:hAnsi="Times New Roman" w:cs="Times New Roman"/>
              </w:rPr>
              <w:t>Апрель 2026 г. (далее – ежегодно)</w:t>
            </w:r>
          </w:p>
        </w:tc>
        <w:tc>
          <w:tcPr>
            <w:tcW w:w="3057" w:type="dxa"/>
          </w:tcPr>
          <w:p w:rsidR="00471714" w:rsidRPr="00BE7F0F" w:rsidRDefault="001E3FA5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 w:rsidRPr="00BE7F0F">
              <w:rPr>
                <w:rStyle w:val="211pt0"/>
                <w:rFonts w:eastAsia="Tahoma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060" w:type="dxa"/>
          </w:tcPr>
          <w:p w:rsidR="00471714" w:rsidRPr="00BE7F0F" w:rsidRDefault="001E3FA5" w:rsidP="0096539D">
            <w:pPr>
              <w:jc w:val="center"/>
              <w:rPr>
                <w:rFonts w:ascii="Times New Roman" w:hAnsi="Times New Roman" w:cs="Times New Roman"/>
              </w:rPr>
            </w:pPr>
            <w:r w:rsidRPr="00BE7F0F">
              <w:rPr>
                <w:rFonts w:ascii="Times New Roman" w:hAnsi="Times New Roman" w:cs="Times New Roman"/>
              </w:rPr>
              <w:t>Проведено торжественное мероприятие, подготовлена информационная справка по итогам проведения</w:t>
            </w:r>
          </w:p>
        </w:tc>
      </w:tr>
      <w:tr w:rsidR="008461F3" w:rsidRPr="00471714" w:rsidTr="00A76481">
        <w:tc>
          <w:tcPr>
            <w:tcW w:w="706" w:type="dxa"/>
          </w:tcPr>
          <w:p w:rsidR="001E3FA5" w:rsidRPr="00471714" w:rsidRDefault="00CE74D0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3.35</w:t>
            </w:r>
          </w:p>
        </w:tc>
        <w:tc>
          <w:tcPr>
            <w:tcW w:w="5434" w:type="dxa"/>
          </w:tcPr>
          <w:p w:rsidR="001E3FA5" w:rsidRPr="00BE7F0F" w:rsidRDefault="001E3FA5" w:rsidP="00A76481">
            <w:pPr>
              <w:jc w:val="both"/>
              <w:rPr>
                <w:rFonts w:ascii="Times New Roman" w:hAnsi="Times New Roman" w:cs="Times New Roman"/>
              </w:rPr>
            </w:pPr>
            <w:r w:rsidRPr="00BE7F0F">
              <w:rPr>
                <w:rFonts w:ascii="Times New Roman" w:hAnsi="Times New Roman" w:cs="Times New Roman"/>
              </w:rPr>
              <w:t>Организация встреч с сообществом выпускников, родительской общественностью образовательной организации, представителей работодателей с целью информирования о реализации программы наставничества</w:t>
            </w:r>
          </w:p>
        </w:tc>
        <w:tc>
          <w:tcPr>
            <w:tcW w:w="3056" w:type="dxa"/>
          </w:tcPr>
          <w:p w:rsidR="001E3FA5" w:rsidRPr="00BE7F0F" w:rsidRDefault="001E3FA5" w:rsidP="00BA51FC">
            <w:pPr>
              <w:jc w:val="center"/>
              <w:rPr>
                <w:rFonts w:ascii="Times New Roman" w:hAnsi="Times New Roman" w:cs="Times New Roman"/>
              </w:rPr>
            </w:pPr>
            <w:r w:rsidRPr="00BE7F0F">
              <w:rPr>
                <w:rFonts w:ascii="Times New Roman" w:hAnsi="Times New Roman" w:cs="Times New Roman"/>
              </w:rPr>
              <w:t>В течение всего периода реализации</w:t>
            </w:r>
          </w:p>
        </w:tc>
        <w:tc>
          <w:tcPr>
            <w:tcW w:w="3057" w:type="dxa"/>
          </w:tcPr>
          <w:p w:rsidR="001E3FA5" w:rsidRPr="00BE7F0F" w:rsidRDefault="001E3FA5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 w:rsidRPr="00BE7F0F">
              <w:rPr>
                <w:rStyle w:val="211pt0"/>
                <w:rFonts w:eastAsia="Tahoma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060" w:type="dxa"/>
          </w:tcPr>
          <w:p w:rsidR="001E3FA5" w:rsidRPr="00BE7F0F" w:rsidRDefault="001E3FA5" w:rsidP="0096539D">
            <w:pPr>
              <w:jc w:val="center"/>
              <w:rPr>
                <w:rFonts w:ascii="Times New Roman" w:hAnsi="Times New Roman" w:cs="Times New Roman"/>
              </w:rPr>
            </w:pPr>
            <w:r w:rsidRPr="00BE7F0F">
              <w:rPr>
                <w:rFonts w:ascii="Times New Roman" w:hAnsi="Times New Roman" w:cs="Times New Roman"/>
              </w:rPr>
              <w:t>Подготовлена информационная справка о проведении встречи</w:t>
            </w:r>
          </w:p>
        </w:tc>
      </w:tr>
      <w:tr w:rsidR="008461F3" w:rsidRPr="00471714" w:rsidTr="00A76481">
        <w:tc>
          <w:tcPr>
            <w:tcW w:w="706" w:type="dxa"/>
          </w:tcPr>
          <w:p w:rsidR="001E3FA5" w:rsidRPr="00471714" w:rsidRDefault="00CE74D0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3.36</w:t>
            </w:r>
          </w:p>
        </w:tc>
        <w:tc>
          <w:tcPr>
            <w:tcW w:w="5434" w:type="dxa"/>
          </w:tcPr>
          <w:p w:rsidR="001E3FA5" w:rsidRPr="00BE7F0F" w:rsidRDefault="001E3FA5" w:rsidP="00A76481">
            <w:pPr>
              <w:jc w:val="both"/>
              <w:rPr>
                <w:rFonts w:ascii="Times New Roman" w:hAnsi="Times New Roman" w:cs="Times New Roman"/>
              </w:rPr>
            </w:pPr>
            <w:r w:rsidRPr="00BE7F0F">
              <w:rPr>
                <w:rFonts w:ascii="Times New Roman" w:hAnsi="Times New Roman" w:cs="Times New Roman"/>
              </w:rPr>
              <w:t>Заседание рабочей группы по вопросам развития системы (целевой модели) наставничества обучающихся и педагогических работников образовательной организации</w:t>
            </w:r>
          </w:p>
        </w:tc>
        <w:tc>
          <w:tcPr>
            <w:tcW w:w="3056" w:type="dxa"/>
          </w:tcPr>
          <w:p w:rsidR="001E3FA5" w:rsidRPr="00BE7F0F" w:rsidRDefault="001E3FA5" w:rsidP="00BA51FC">
            <w:pPr>
              <w:jc w:val="center"/>
              <w:rPr>
                <w:rFonts w:ascii="Times New Roman" w:hAnsi="Times New Roman" w:cs="Times New Roman"/>
              </w:rPr>
            </w:pPr>
            <w:r w:rsidRPr="00BE7F0F">
              <w:rPr>
                <w:rFonts w:ascii="Times New Roman" w:hAnsi="Times New Roman" w:cs="Times New Roman"/>
              </w:rPr>
              <w:t>По запросу в течение всего периода реализации</w:t>
            </w:r>
          </w:p>
        </w:tc>
        <w:tc>
          <w:tcPr>
            <w:tcW w:w="3057" w:type="dxa"/>
          </w:tcPr>
          <w:p w:rsidR="001E3FA5" w:rsidRPr="00BE7F0F" w:rsidRDefault="001E3FA5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 w:rsidRPr="00BE7F0F">
              <w:rPr>
                <w:rStyle w:val="211pt0"/>
                <w:rFonts w:eastAsia="Tahoma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060" w:type="dxa"/>
          </w:tcPr>
          <w:p w:rsidR="001E3FA5" w:rsidRPr="00BE7F0F" w:rsidRDefault="001E3FA5" w:rsidP="0096539D">
            <w:pPr>
              <w:jc w:val="center"/>
              <w:rPr>
                <w:rFonts w:ascii="Times New Roman" w:hAnsi="Times New Roman" w:cs="Times New Roman"/>
              </w:rPr>
            </w:pPr>
            <w:r w:rsidRPr="00BE7F0F">
              <w:rPr>
                <w:rFonts w:ascii="Times New Roman" w:hAnsi="Times New Roman" w:cs="Times New Roman"/>
              </w:rPr>
              <w:t>Протокол решения по итогам заседания рабочей группы</w:t>
            </w:r>
          </w:p>
        </w:tc>
      </w:tr>
      <w:tr w:rsidR="001E3FA5" w:rsidRPr="00471714" w:rsidTr="0037611B">
        <w:tc>
          <w:tcPr>
            <w:tcW w:w="15313" w:type="dxa"/>
            <w:gridSpan w:val="5"/>
          </w:tcPr>
          <w:p w:rsidR="001E3FA5" w:rsidRPr="00BE7F0F" w:rsidRDefault="001E3FA5" w:rsidP="009653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F0F">
              <w:rPr>
                <w:rFonts w:ascii="Times New Roman" w:hAnsi="Times New Roman" w:cs="Times New Roman"/>
                <w:b/>
              </w:rPr>
              <w:t>4. Информационно-аналитическое сопровождение развития системы (целевой модели) наставничества обучающихся и педагогических работников образовательных организаций Нижегородской области</w:t>
            </w:r>
          </w:p>
        </w:tc>
      </w:tr>
      <w:tr w:rsidR="001E3FA5" w:rsidRPr="00471714" w:rsidTr="0037611B">
        <w:tc>
          <w:tcPr>
            <w:tcW w:w="15313" w:type="dxa"/>
            <w:gridSpan w:val="5"/>
          </w:tcPr>
          <w:p w:rsidR="001E3FA5" w:rsidRPr="00BE7F0F" w:rsidRDefault="001E3FA5" w:rsidP="009653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F0F">
              <w:rPr>
                <w:rFonts w:ascii="Times New Roman" w:hAnsi="Times New Roman" w:cs="Times New Roman"/>
                <w:b/>
              </w:rPr>
              <w:t>Муниципальный уровень</w:t>
            </w:r>
          </w:p>
        </w:tc>
      </w:tr>
      <w:tr w:rsidR="008461F3" w:rsidRPr="00CE74D0" w:rsidTr="00A76481">
        <w:tc>
          <w:tcPr>
            <w:tcW w:w="706" w:type="dxa"/>
          </w:tcPr>
          <w:p w:rsidR="00CE74D0" w:rsidRDefault="00CE74D0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E74D0" w:rsidRDefault="00CE74D0" w:rsidP="00CE74D0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1E3FA5" w:rsidRPr="00CE74D0" w:rsidRDefault="00CE74D0" w:rsidP="00CE74D0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4.1</w:t>
            </w:r>
          </w:p>
        </w:tc>
        <w:tc>
          <w:tcPr>
            <w:tcW w:w="5434" w:type="dxa"/>
          </w:tcPr>
          <w:p w:rsidR="001E3FA5" w:rsidRPr="00CE74D0" w:rsidRDefault="001E3FA5" w:rsidP="00A76481">
            <w:pPr>
              <w:jc w:val="both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 xml:space="preserve">Реализация «муниципального» медиаплана по информационному сопровождению развития системы (целевой модели) наставничества через: </w:t>
            </w:r>
            <w:r w:rsidRPr="00CE74D0">
              <w:rPr>
                <w:rFonts w:ascii="Times New Roman" w:hAnsi="Times New Roman" w:cs="Times New Roman"/>
              </w:rPr>
              <w:sym w:font="Symbol" w:char="F02D"/>
            </w:r>
            <w:r w:rsidRPr="00CE74D0">
              <w:rPr>
                <w:rFonts w:ascii="Times New Roman" w:hAnsi="Times New Roman" w:cs="Times New Roman"/>
              </w:rPr>
              <w:t xml:space="preserve"> информационные ресурсы в открытой сети Интернет организаторов и партнеров; </w:t>
            </w:r>
            <w:r w:rsidRPr="00CE74D0">
              <w:rPr>
                <w:rFonts w:ascii="Times New Roman" w:hAnsi="Times New Roman" w:cs="Times New Roman"/>
              </w:rPr>
              <w:sym w:font="Symbol" w:char="F02D"/>
            </w:r>
            <w:r w:rsidRPr="00CE74D0">
              <w:rPr>
                <w:rFonts w:ascii="Times New Roman" w:hAnsi="Times New Roman" w:cs="Times New Roman"/>
              </w:rPr>
              <w:t xml:space="preserve"> открытые официальные группы образовательных организаций в социальных сетях ВКонтакте, платформы Сферум; </w:t>
            </w:r>
            <w:r w:rsidRPr="00CE74D0">
              <w:rPr>
                <w:rFonts w:ascii="Times New Roman" w:hAnsi="Times New Roman" w:cs="Times New Roman"/>
              </w:rPr>
              <w:sym w:font="Symbol" w:char="F02D"/>
            </w:r>
            <w:r w:rsidRPr="00CE74D0">
              <w:rPr>
                <w:rFonts w:ascii="Times New Roman" w:hAnsi="Times New Roman" w:cs="Times New Roman"/>
              </w:rPr>
              <w:t xml:space="preserve"> ведение раздела «Наставничество» на сайтах образовательных организаций</w:t>
            </w:r>
          </w:p>
        </w:tc>
        <w:tc>
          <w:tcPr>
            <w:tcW w:w="3056" w:type="dxa"/>
          </w:tcPr>
          <w:p w:rsidR="001E3FA5" w:rsidRPr="00CE74D0" w:rsidRDefault="001E3FA5" w:rsidP="00BA51FC">
            <w:pPr>
              <w:jc w:val="center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В течение всего периода реализации</w:t>
            </w:r>
          </w:p>
        </w:tc>
        <w:tc>
          <w:tcPr>
            <w:tcW w:w="3057" w:type="dxa"/>
          </w:tcPr>
          <w:p w:rsidR="001E3FA5" w:rsidRPr="00CE74D0" w:rsidRDefault="008461F3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 w:rsidRPr="00CE74D0">
              <w:rPr>
                <w:sz w:val="24"/>
                <w:szCs w:val="24"/>
              </w:rPr>
              <w:t>отдел образования, организации-партнеры</w:t>
            </w:r>
          </w:p>
        </w:tc>
        <w:tc>
          <w:tcPr>
            <w:tcW w:w="3060" w:type="dxa"/>
          </w:tcPr>
          <w:p w:rsidR="001E3FA5" w:rsidRPr="00CE74D0" w:rsidRDefault="00BE7F0F" w:rsidP="00BE7F0F">
            <w:pPr>
              <w:jc w:val="center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 xml:space="preserve">Приказ отдела образования о реализации медиаплана </w:t>
            </w:r>
          </w:p>
        </w:tc>
      </w:tr>
      <w:tr w:rsidR="008461F3" w:rsidRPr="00CE74D0" w:rsidTr="00A76481">
        <w:tc>
          <w:tcPr>
            <w:tcW w:w="706" w:type="dxa"/>
          </w:tcPr>
          <w:p w:rsidR="001E3FA5" w:rsidRPr="00CE74D0" w:rsidRDefault="00CE74D0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4.2</w:t>
            </w:r>
          </w:p>
        </w:tc>
        <w:tc>
          <w:tcPr>
            <w:tcW w:w="5434" w:type="dxa"/>
          </w:tcPr>
          <w:p w:rsidR="001E3FA5" w:rsidRPr="00CE74D0" w:rsidRDefault="001E3FA5" w:rsidP="00A76481">
            <w:pPr>
              <w:jc w:val="both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Подготовка предложений по совершенствованию муниципальной системы (целевой модели) наставничества обучающихся и педагогических работников</w:t>
            </w:r>
          </w:p>
        </w:tc>
        <w:tc>
          <w:tcPr>
            <w:tcW w:w="3056" w:type="dxa"/>
          </w:tcPr>
          <w:p w:rsidR="001E3FA5" w:rsidRPr="00CE74D0" w:rsidRDefault="00C73933" w:rsidP="00BA51FC">
            <w:pPr>
              <w:jc w:val="center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В течение всего периода реализации</w:t>
            </w:r>
          </w:p>
        </w:tc>
        <w:tc>
          <w:tcPr>
            <w:tcW w:w="3057" w:type="dxa"/>
          </w:tcPr>
          <w:p w:rsidR="001E3FA5" w:rsidRPr="00CE74D0" w:rsidRDefault="008461F3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 w:rsidRPr="00CE74D0">
              <w:rPr>
                <w:rStyle w:val="211pt0"/>
                <w:sz w:val="24"/>
                <w:szCs w:val="24"/>
              </w:rPr>
              <w:t>Отдел образования</w:t>
            </w:r>
          </w:p>
        </w:tc>
        <w:tc>
          <w:tcPr>
            <w:tcW w:w="3060" w:type="dxa"/>
          </w:tcPr>
          <w:p w:rsidR="001E3FA5" w:rsidRPr="00CE74D0" w:rsidRDefault="00BE7F0F" w:rsidP="0096539D">
            <w:pPr>
              <w:jc w:val="center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Письмо отдела образования</w:t>
            </w:r>
          </w:p>
        </w:tc>
      </w:tr>
      <w:tr w:rsidR="008461F3" w:rsidRPr="00CE74D0" w:rsidTr="00A76481">
        <w:tc>
          <w:tcPr>
            <w:tcW w:w="706" w:type="dxa"/>
          </w:tcPr>
          <w:p w:rsidR="001E3FA5" w:rsidRPr="00CE74D0" w:rsidRDefault="00CE74D0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4.3</w:t>
            </w:r>
          </w:p>
        </w:tc>
        <w:tc>
          <w:tcPr>
            <w:tcW w:w="5434" w:type="dxa"/>
          </w:tcPr>
          <w:p w:rsidR="001E3FA5" w:rsidRPr="00CE74D0" w:rsidRDefault="001E3FA5" w:rsidP="00A76481">
            <w:pPr>
              <w:jc w:val="both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Формирование «муниципальной» базы «наставников» из числа обучающихся, педагогических работников, родительской общественности, партнеров, а также лучших наставнических практик</w:t>
            </w:r>
          </w:p>
        </w:tc>
        <w:tc>
          <w:tcPr>
            <w:tcW w:w="3056" w:type="dxa"/>
          </w:tcPr>
          <w:p w:rsidR="001E3FA5" w:rsidRPr="00CE74D0" w:rsidRDefault="00C73933" w:rsidP="00BA51FC">
            <w:pPr>
              <w:jc w:val="center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В течение всего периода реализации</w:t>
            </w:r>
          </w:p>
        </w:tc>
        <w:tc>
          <w:tcPr>
            <w:tcW w:w="3057" w:type="dxa"/>
          </w:tcPr>
          <w:p w:rsidR="008461F3" w:rsidRPr="00CE74D0" w:rsidRDefault="008461F3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</w:p>
          <w:p w:rsidR="001E3FA5" w:rsidRPr="00CE74D0" w:rsidRDefault="008461F3" w:rsidP="00BE7F0F">
            <w:pPr>
              <w:ind w:firstLine="18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 xml:space="preserve">Кураторы развития системы наставничества, образовательные организации </w:t>
            </w:r>
            <w:r w:rsidR="00BE7F0F" w:rsidRPr="00CE74D0">
              <w:rPr>
                <w:rFonts w:ascii="Times New Roman" w:hAnsi="Times New Roman" w:cs="Times New Roman"/>
              </w:rPr>
              <w:t>(в рамках их компетенции)</w:t>
            </w:r>
          </w:p>
        </w:tc>
        <w:tc>
          <w:tcPr>
            <w:tcW w:w="3060" w:type="dxa"/>
          </w:tcPr>
          <w:p w:rsidR="001E3FA5" w:rsidRPr="00CE74D0" w:rsidRDefault="00BE7F0F" w:rsidP="0096539D">
            <w:pPr>
              <w:jc w:val="center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Сформирована актуальная база наставников для реализации программ наставничества</w:t>
            </w:r>
          </w:p>
        </w:tc>
      </w:tr>
      <w:tr w:rsidR="008461F3" w:rsidRPr="00CE74D0" w:rsidTr="00A76481">
        <w:tc>
          <w:tcPr>
            <w:tcW w:w="706" w:type="dxa"/>
          </w:tcPr>
          <w:p w:rsidR="008461F3" w:rsidRPr="00CE74D0" w:rsidRDefault="00CE74D0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4.4</w:t>
            </w:r>
          </w:p>
        </w:tc>
        <w:tc>
          <w:tcPr>
            <w:tcW w:w="5434" w:type="dxa"/>
          </w:tcPr>
          <w:p w:rsidR="008461F3" w:rsidRPr="00CE74D0" w:rsidRDefault="008461F3" w:rsidP="00A76481">
            <w:pPr>
              <w:jc w:val="both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Формирование единой «муниципальной» базы программ наставничества. Ежегодная актуализация сформированных баз</w:t>
            </w:r>
          </w:p>
        </w:tc>
        <w:tc>
          <w:tcPr>
            <w:tcW w:w="3056" w:type="dxa"/>
          </w:tcPr>
          <w:p w:rsidR="008461F3" w:rsidRPr="00CE74D0" w:rsidRDefault="008461F3" w:rsidP="0037611B">
            <w:pPr>
              <w:jc w:val="center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В течение всего периода реализации</w:t>
            </w:r>
          </w:p>
        </w:tc>
        <w:tc>
          <w:tcPr>
            <w:tcW w:w="3057" w:type="dxa"/>
          </w:tcPr>
          <w:p w:rsidR="008461F3" w:rsidRPr="00CE74D0" w:rsidRDefault="00BE7F0F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 w:rsidRPr="00CE74D0">
              <w:rPr>
                <w:sz w:val="24"/>
                <w:szCs w:val="24"/>
              </w:rPr>
              <w:t>Кураторы развития системы наставничества, образовательные организации (в рамках их компетенции)</w:t>
            </w:r>
          </w:p>
        </w:tc>
        <w:tc>
          <w:tcPr>
            <w:tcW w:w="3060" w:type="dxa"/>
          </w:tcPr>
          <w:p w:rsidR="008461F3" w:rsidRPr="00CE74D0" w:rsidRDefault="00BE7F0F" w:rsidP="0096539D">
            <w:pPr>
              <w:jc w:val="center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«Муниципальная» база программ сформирована</w:t>
            </w:r>
          </w:p>
        </w:tc>
      </w:tr>
      <w:tr w:rsidR="008461F3" w:rsidRPr="00CE74D0" w:rsidTr="00A76481">
        <w:tc>
          <w:tcPr>
            <w:tcW w:w="706" w:type="dxa"/>
          </w:tcPr>
          <w:p w:rsidR="008461F3" w:rsidRPr="00CE74D0" w:rsidRDefault="00CE74D0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4.5</w:t>
            </w:r>
          </w:p>
        </w:tc>
        <w:tc>
          <w:tcPr>
            <w:tcW w:w="5434" w:type="dxa"/>
          </w:tcPr>
          <w:p w:rsidR="008461F3" w:rsidRPr="00CE74D0" w:rsidRDefault="008461F3" w:rsidP="00A76481">
            <w:pPr>
              <w:jc w:val="both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Администрирование наставников на платформе «Добро.рф» (процедура зачисления добровольческих часов за наставничество)</w:t>
            </w:r>
          </w:p>
        </w:tc>
        <w:tc>
          <w:tcPr>
            <w:tcW w:w="3056" w:type="dxa"/>
          </w:tcPr>
          <w:p w:rsidR="008461F3" w:rsidRPr="00CE74D0" w:rsidRDefault="008461F3" w:rsidP="0037611B">
            <w:pPr>
              <w:jc w:val="center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В течение всего периода реализации</w:t>
            </w:r>
          </w:p>
        </w:tc>
        <w:tc>
          <w:tcPr>
            <w:tcW w:w="3057" w:type="dxa"/>
          </w:tcPr>
          <w:p w:rsidR="008461F3" w:rsidRPr="00CE74D0" w:rsidRDefault="00BE7F0F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 w:rsidRPr="00CE74D0">
              <w:rPr>
                <w:sz w:val="24"/>
                <w:szCs w:val="24"/>
              </w:rPr>
              <w:t>Кураторы развития системы наставничества, образовательные организации, РНЦ</w:t>
            </w:r>
          </w:p>
        </w:tc>
        <w:tc>
          <w:tcPr>
            <w:tcW w:w="3060" w:type="dxa"/>
          </w:tcPr>
          <w:p w:rsidR="008461F3" w:rsidRPr="00CE74D0" w:rsidRDefault="00BE7F0F" w:rsidP="0096539D">
            <w:pPr>
              <w:jc w:val="center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Оказано информационное сопровождение наставников для работы на платформе</w:t>
            </w:r>
          </w:p>
        </w:tc>
      </w:tr>
      <w:tr w:rsidR="008461F3" w:rsidRPr="00CE74D0" w:rsidTr="00A76481">
        <w:tc>
          <w:tcPr>
            <w:tcW w:w="706" w:type="dxa"/>
          </w:tcPr>
          <w:p w:rsidR="008461F3" w:rsidRPr="00CE74D0" w:rsidRDefault="00CE74D0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4.6</w:t>
            </w:r>
          </w:p>
        </w:tc>
        <w:tc>
          <w:tcPr>
            <w:tcW w:w="5434" w:type="dxa"/>
          </w:tcPr>
          <w:p w:rsidR="008461F3" w:rsidRPr="00CE74D0" w:rsidRDefault="00BE7F0F" w:rsidP="00A76481">
            <w:pPr>
              <w:jc w:val="both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Осуществление муниципального мониторинга развития системы (целевой модели) наставничества обучающихся и педагогических работников образовательных организация</w:t>
            </w:r>
          </w:p>
        </w:tc>
        <w:tc>
          <w:tcPr>
            <w:tcW w:w="3056" w:type="dxa"/>
          </w:tcPr>
          <w:p w:rsidR="008461F3" w:rsidRPr="00CE74D0" w:rsidRDefault="00BE7F0F" w:rsidP="00BA51FC">
            <w:pPr>
              <w:jc w:val="center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Май – декабрь 2025 г. (далее – ежегодно)</w:t>
            </w:r>
          </w:p>
        </w:tc>
        <w:tc>
          <w:tcPr>
            <w:tcW w:w="3057" w:type="dxa"/>
          </w:tcPr>
          <w:p w:rsidR="008461F3" w:rsidRPr="00CE74D0" w:rsidRDefault="00E622D8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 w:rsidRPr="00CE74D0">
              <w:rPr>
                <w:sz w:val="24"/>
                <w:szCs w:val="24"/>
              </w:rPr>
              <w:t xml:space="preserve">отдел образования, </w:t>
            </w:r>
            <w:r w:rsidR="00BE7F0F" w:rsidRPr="00CE74D0">
              <w:rPr>
                <w:sz w:val="24"/>
                <w:szCs w:val="24"/>
              </w:rPr>
              <w:t>РНЦ (свод и анализ)</w:t>
            </w:r>
          </w:p>
        </w:tc>
        <w:tc>
          <w:tcPr>
            <w:tcW w:w="3060" w:type="dxa"/>
          </w:tcPr>
          <w:p w:rsidR="008461F3" w:rsidRPr="00CE74D0" w:rsidRDefault="00353F8F" w:rsidP="00353F8F">
            <w:pPr>
              <w:jc w:val="center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Письмо отдела образования о проведении мониторинговых кампаний</w:t>
            </w:r>
          </w:p>
        </w:tc>
      </w:tr>
      <w:tr w:rsidR="00E622D8" w:rsidRPr="00CE74D0" w:rsidTr="00A76481">
        <w:tc>
          <w:tcPr>
            <w:tcW w:w="706" w:type="dxa"/>
          </w:tcPr>
          <w:p w:rsidR="00E622D8" w:rsidRPr="00CE74D0" w:rsidRDefault="00CE74D0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4.7</w:t>
            </w:r>
          </w:p>
        </w:tc>
        <w:tc>
          <w:tcPr>
            <w:tcW w:w="5434" w:type="dxa"/>
          </w:tcPr>
          <w:p w:rsidR="00E622D8" w:rsidRPr="00CE74D0" w:rsidRDefault="00E622D8" w:rsidP="00A76481">
            <w:pPr>
              <w:jc w:val="both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Оценка качества реализации «школьных» программ (целевой модели) наставничества обучающихся и педагогических работников, включая оценку мотивационно-личностного, компетентностного и профессионального роста участников развития системы наставничества</w:t>
            </w:r>
          </w:p>
        </w:tc>
        <w:tc>
          <w:tcPr>
            <w:tcW w:w="3056" w:type="dxa"/>
          </w:tcPr>
          <w:p w:rsidR="00E622D8" w:rsidRPr="00CE74D0" w:rsidRDefault="00E622D8" w:rsidP="00BA51FC">
            <w:pPr>
              <w:jc w:val="center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Май – декабрь 2025 г. (далее – ежегодно)</w:t>
            </w:r>
          </w:p>
        </w:tc>
        <w:tc>
          <w:tcPr>
            <w:tcW w:w="3057" w:type="dxa"/>
          </w:tcPr>
          <w:p w:rsidR="00E622D8" w:rsidRPr="00CE74D0" w:rsidRDefault="00E622D8" w:rsidP="0037611B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 w:rsidRPr="00CE74D0">
              <w:rPr>
                <w:rStyle w:val="211pt0"/>
                <w:sz w:val="24"/>
                <w:szCs w:val="24"/>
              </w:rPr>
              <w:t>Отдел образования</w:t>
            </w:r>
          </w:p>
        </w:tc>
        <w:tc>
          <w:tcPr>
            <w:tcW w:w="3060" w:type="dxa"/>
          </w:tcPr>
          <w:p w:rsidR="00E622D8" w:rsidRPr="00CE74D0" w:rsidRDefault="00353F8F" w:rsidP="0096539D">
            <w:pPr>
              <w:jc w:val="center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Процедуры по оценке качества реализации программ наставничества проведены, итоги в виде информационной справки доведены до заинтересованных лиц</w:t>
            </w:r>
          </w:p>
        </w:tc>
      </w:tr>
      <w:tr w:rsidR="00353F8F" w:rsidRPr="00CE74D0" w:rsidTr="0037611B">
        <w:tc>
          <w:tcPr>
            <w:tcW w:w="15313" w:type="dxa"/>
            <w:gridSpan w:val="5"/>
          </w:tcPr>
          <w:p w:rsidR="00353F8F" w:rsidRPr="00CE74D0" w:rsidRDefault="00353F8F" w:rsidP="009653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4D0">
              <w:rPr>
                <w:rFonts w:ascii="Times New Roman" w:hAnsi="Times New Roman" w:cs="Times New Roman"/>
                <w:b/>
              </w:rPr>
              <w:t>Образовательные организации</w:t>
            </w:r>
          </w:p>
        </w:tc>
      </w:tr>
      <w:tr w:rsidR="00E622D8" w:rsidRPr="00CE74D0" w:rsidTr="00A76481">
        <w:tc>
          <w:tcPr>
            <w:tcW w:w="706" w:type="dxa"/>
          </w:tcPr>
          <w:p w:rsidR="00E622D8" w:rsidRPr="00CE74D0" w:rsidRDefault="00CE74D0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4.8</w:t>
            </w:r>
          </w:p>
        </w:tc>
        <w:tc>
          <w:tcPr>
            <w:tcW w:w="5434" w:type="dxa"/>
          </w:tcPr>
          <w:p w:rsidR="00E622D8" w:rsidRPr="00CE74D0" w:rsidRDefault="00353F8F" w:rsidP="00A76481">
            <w:pPr>
              <w:jc w:val="both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 xml:space="preserve">Реализация медиаплана по информационному сопровождению развития системы (целевой модели) наставничества через: </w:t>
            </w:r>
            <w:r w:rsidRPr="00CE74D0">
              <w:rPr>
                <w:rFonts w:ascii="Times New Roman" w:hAnsi="Times New Roman" w:cs="Times New Roman"/>
              </w:rPr>
              <w:sym w:font="Symbol" w:char="F02D"/>
            </w:r>
            <w:r w:rsidRPr="00CE74D0">
              <w:rPr>
                <w:rFonts w:ascii="Times New Roman" w:hAnsi="Times New Roman" w:cs="Times New Roman"/>
              </w:rPr>
              <w:t xml:space="preserve"> информационные ресурсы в открытой сети Интернет образовательной организации и партнеров; </w:t>
            </w:r>
            <w:r w:rsidRPr="00CE74D0">
              <w:rPr>
                <w:rFonts w:ascii="Times New Roman" w:hAnsi="Times New Roman" w:cs="Times New Roman"/>
              </w:rPr>
              <w:sym w:font="Symbol" w:char="F02D"/>
            </w:r>
            <w:r w:rsidRPr="00CE74D0">
              <w:rPr>
                <w:rFonts w:ascii="Times New Roman" w:hAnsi="Times New Roman" w:cs="Times New Roman"/>
              </w:rPr>
              <w:t xml:space="preserve"> открытые официальные группы образовательной организации в социальных сетях ВКонтакте, платформы Сферум; </w:t>
            </w:r>
            <w:r w:rsidRPr="00CE74D0">
              <w:rPr>
                <w:rFonts w:ascii="Times New Roman" w:hAnsi="Times New Roman" w:cs="Times New Roman"/>
              </w:rPr>
              <w:sym w:font="Symbol" w:char="F02D"/>
            </w:r>
            <w:r w:rsidRPr="00CE74D0">
              <w:rPr>
                <w:rFonts w:ascii="Times New Roman" w:hAnsi="Times New Roman" w:cs="Times New Roman"/>
              </w:rPr>
              <w:t xml:space="preserve"> ведение раздела «Наставничество» на сайте образовательной организации  </w:t>
            </w:r>
          </w:p>
        </w:tc>
        <w:tc>
          <w:tcPr>
            <w:tcW w:w="3056" w:type="dxa"/>
          </w:tcPr>
          <w:p w:rsidR="00E622D8" w:rsidRPr="00CE74D0" w:rsidRDefault="00353F8F" w:rsidP="00BA51FC">
            <w:pPr>
              <w:jc w:val="center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В течение всего периода реализации</w:t>
            </w:r>
          </w:p>
        </w:tc>
        <w:tc>
          <w:tcPr>
            <w:tcW w:w="3057" w:type="dxa"/>
          </w:tcPr>
          <w:p w:rsidR="00353F8F" w:rsidRPr="00CE74D0" w:rsidRDefault="00353F8F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</w:p>
          <w:p w:rsidR="00353F8F" w:rsidRPr="00CE74D0" w:rsidRDefault="00353F8F" w:rsidP="00353F8F">
            <w:pPr>
              <w:rPr>
                <w:rFonts w:ascii="Times New Roman" w:hAnsi="Times New Roman" w:cs="Times New Roman"/>
              </w:rPr>
            </w:pPr>
          </w:p>
          <w:p w:rsidR="00E622D8" w:rsidRPr="00CE74D0" w:rsidRDefault="00353F8F" w:rsidP="00533AA3">
            <w:pPr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образовательные организации, организации-партнеры</w:t>
            </w:r>
          </w:p>
        </w:tc>
        <w:tc>
          <w:tcPr>
            <w:tcW w:w="3060" w:type="dxa"/>
          </w:tcPr>
          <w:p w:rsidR="00E622D8" w:rsidRPr="00CE74D0" w:rsidRDefault="00CE74D0" w:rsidP="0096539D">
            <w:pPr>
              <w:jc w:val="center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Приказ образовательной организации о реализации медиаплана</w:t>
            </w:r>
          </w:p>
        </w:tc>
      </w:tr>
      <w:tr w:rsidR="00E622D8" w:rsidRPr="00CE74D0" w:rsidTr="00A76481">
        <w:tc>
          <w:tcPr>
            <w:tcW w:w="706" w:type="dxa"/>
          </w:tcPr>
          <w:p w:rsidR="00E622D8" w:rsidRPr="00CE74D0" w:rsidRDefault="00CE74D0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4.9</w:t>
            </w:r>
          </w:p>
        </w:tc>
        <w:tc>
          <w:tcPr>
            <w:tcW w:w="5434" w:type="dxa"/>
          </w:tcPr>
          <w:p w:rsidR="00E622D8" w:rsidRPr="00CE74D0" w:rsidRDefault="00353F8F" w:rsidP="00A76481">
            <w:pPr>
              <w:jc w:val="both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Подготовка предложений по совершенствованию системы (целевой модели) наставничества обучающихся и педагогических работников в образовательной организации</w:t>
            </w:r>
          </w:p>
        </w:tc>
        <w:tc>
          <w:tcPr>
            <w:tcW w:w="3056" w:type="dxa"/>
          </w:tcPr>
          <w:p w:rsidR="00E622D8" w:rsidRPr="00CE74D0" w:rsidRDefault="00353F8F" w:rsidP="00BA51FC">
            <w:pPr>
              <w:jc w:val="center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В течение всего периода реализации</w:t>
            </w:r>
          </w:p>
        </w:tc>
        <w:tc>
          <w:tcPr>
            <w:tcW w:w="3057" w:type="dxa"/>
          </w:tcPr>
          <w:p w:rsidR="00E622D8" w:rsidRPr="00CE74D0" w:rsidRDefault="00353F8F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 w:rsidRPr="00CE74D0">
              <w:rPr>
                <w:sz w:val="24"/>
                <w:szCs w:val="24"/>
              </w:rPr>
              <w:t>Кураторы развития системы наставничества образовательной организации</w:t>
            </w:r>
          </w:p>
        </w:tc>
        <w:tc>
          <w:tcPr>
            <w:tcW w:w="3060" w:type="dxa"/>
          </w:tcPr>
          <w:p w:rsidR="00E622D8" w:rsidRPr="00CE74D0" w:rsidRDefault="00CE74D0" w:rsidP="0096539D">
            <w:pPr>
              <w:jc w:val="center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Предложения по совершенствованию системы наставничества в образовательной организации направлены</w:t>
            </w:r>
          </w:p>
        </w:tc>
      </w:tr>
      <w:tr w:rsidR="00E622D8" w:rsidRPr="00CE74D0" w:rsidTr="00A76481">
        <w:tc>
          <w:tcPr>
            <w:tcW w:w="706" w:type="dxa"/>
          </w:tcPr>
          <w:p w:rsidR="00E622D8" w:rsidRPr="00CE74D0" w:rsidRDefault="00CE74D0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4.10</w:t>
            </w:r>
          </w:p>
        </w:tc>
        <w:tc>
          <w:tcPr>
            <w:tcW w:w="5434" w:type="dxa"/>
          </w:tcPr>
          <w:p w:rsidR="00E622D8" w:rsidRPr="00CE74D0" w:rsidRDefault="00353F8F" w:rsidP="00A76481">
            <w:pPr>
              <w:jc w:val="both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Формирование базы «наставников» из числа обучающихся, педагогических работников, родительской общественности, партнеров, а также лучших наставнических практик образовательной организации</w:t>
            </w:r>
          </w:p>
        </w:tc>
        <w:tc>
          <w:tcPr>
            <w:tcW w:w="3056" w:type="dxa"/>
          </w:tcPr>
          <w:p w:rsidR="00E622D8" w:rsidRPr="00CE74D0" w:rsidRDefault="00353F8F" w:rsidP="00BA51FC">
            <w:pPr>
              <w:jc w:val="center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В течение всего периода реализации</w:t>
            </w:r>
          </w:p>
        </w:tc>
        <w:tc>
          <w:tcPr>
            <w:tcW w:w="3057" w:type="dxa"/>
          </w:tcPr>
          <w:p w:rsidR="00E622D8" w:rsidRPr="00CE74D0" w:rsidRDefault="00CE74D0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 w:rsidRPr="00CE74D0">
              <w:rPr>
                <w:sz w:val="24"/>
                <w:szCs w:val="24"/>
              </w:rPr>
              <w:t>Кураторы развития системы наставничества образовательной организации</w:t>
            </w:r>
          </w:p>
        </w:tc>
        <w:tc>
          <w:tcPr>
            <w:tcW w:w="3060" w:type="dxa"/>
          </w:tcPr>
          <w:p w:rsidR="00E622D8" w:rsidRPr="00CE74D0" w:rsidRDefault="00CE74D0" w:rsidP="0096539D">
            <w:pPr>
              <w:jc w:val="center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Сформирована актуальная база наставников для реализации программ наставничества</w:t>
            </w:r>
          </w:p>
        </w:tc>
      </w:tr>
      <w:tr w:rsidR="00E622D8" w:rsidRPr="00CE74D0" w:rsidTr="00A76481">
        <w:tc>
          <w:tcPr>
            <w:tcW w:w="706" w:type="dxa"/>
          </w:tcPr>
          <w:p w:rsidR="00E622D8" w:rsidRPr="00CE74D0" w:rsidRDefault="00CE74D0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4.11</w:t>
            </w:r>
          </w:p>
        </w:tc>
        <w:tc>
          <w:tcPr>
            <w:tcW w:w="5434" w:type="dxa"/>
          </w:tcPr>
          <w:p w:rsidR="00E622D8" w:rsidRPr="00CE74D0" w:rsidRDefault="00353F8F" w:rsidP="00A76481">
            <w:pPr>
              <w:jc w:val="both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Формирование единой базы программ наставничества. Ежегодная актуализация сформированных баз</w:t>
            </w:r>
          </w:p>
        </w:tc>
        <w:tc>
          <w:tcPr>
            <w:tcW w:w="3056" w:type="dxa"/>
          </w:tcPr>
          <w:p w:rsidR="00E622D8" w:rsidRPr="00CE74D0" w:rsidRDefault="00353F8F" w:rsidP="00BA51FC">
            <w:pPr>
              <w:jc w:val="center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В течение всего периода реализации</w:t>
            </w:r>
          </w:p>
        </w:tc>
        <w:tc>
          <w:tcPr>
            <w:tcW w:w="3057" w:type="dxa"/>
          </w:tcPr>
          <w:p w:rsidR="00E622D8" w:rsidRPr="00CE74D0" w:rsidRDefault="00CE74D0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 w:rsidRPr="00CE74D0">
              <w:rPr>
                <w:sz w:val="24"/>
                <w:szCs w:val="24"/>
              </w:rPr>
              <w:t>Кураторы развития системы наставничества образовательной организации</w:t>
            </w:r>
          </w:p>
        </w:tc>
        <w:tc>
          <w:tcPr>
            <w:tcW w:w="3060" w:type="dxa"/>
          </w:tcPr>
          <w:p w:rsidR="00E622D8" w:rsidRPr="00CE74D0" w:rsidRDefault="00CE74D0" w:rsidP="0096539D">
            <w:pPr>
              <w:jc w:val="center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База программ наставничества сформирована</w:t>
            </w:r>
          </w:p>
        </w:tc>
      </w:tr>
      <w:tr w:rsidR="00E622D8" w:rsidRPr="00CE74D0" w:rsidTr="00A76481">
        <w:tc>
          <w:tcPr>
            <w:tcW w:w="706" w:type="dxa"/>
          </w:tcPr>
          <w:p w:rsidR="00E622D8" w:rsidRPr="00CE74D0" w:rsidRDefault="00CE74D0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4.12</w:t>
            </w:r>
          </w:p>
        </w:tc>
        <w:tc>
          <w:tcPr>
            <w:tcW w:w="5434" w:type="dxa"/>
          </w:tcPr>
          <w:p w:rsidR="00E622D8" w:rsidRPr="00CE74D0" w:rsidRDefault="00353F8F" w:rsidP="00A76481">
            <w:pPr>
              <w:jc w:val="both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Администрирование «наставников» на платформе «Добро.рф» (процедура зачисления баллов за наставничество)</w:t>
            </w:r>
          </w:p>
        </w:tc>
        <w:tc>
          <w:tcPr>
            <w:tcW w:w="3056" w:type="dxa"/>
          </w:tcPr>
          <w:p w:rsidR="00E622D8" w:rsidRPr="00CE74D0" w:rsidRDefault="00353F8F" w:rsidP="00BA51FC">
            <w:pPr>
              <w:jc w:val="center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В течение всего периода реализации</w:t>
            </w:r>
          </w:p>
        </w:tc>
        <w:tc>
          <w:tcPr>
            <w:tcW w:w="3057" w:type="dxa"/>
          </w:tcPr>
          <w:p w:rsidR="00E622D8" w:rsidRPr="00CE74D0" w:rsidRDefault="00CE74D0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 w:rsidRPr="00CE74D0">
              <w:rPr>
                <w:sz w:val="24"/>
                <w:szCs w:val="24"/>
              </w:rPr>
              <w:t>Кураторы развития системы наставничества образовательной организации</w:t>
            </w:r>
          </w:p>
        </w:tc>
        <w:tc>
          <w:tcPr>
            <w:tcW w:w="3060" w:type="dxa"/>
          </w:tcPr>
          <w:p w:rsidR="00E622D8" w:rsidRPr="00CE74D0" w:rsidRDefault="00CE74D0" w:rsidP="0096539D">
            <w:pPr>
              <w:jc w:val="center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Оказано информационное сопровождение наставников для работы на платформе</w:t>
            </w:r>
          </w:p>
        </w:tc>
      </w:tr>
      <w:tr w:rsidR="00353F8F" w:rsidRPr="00CE74D0" w:rsidTr="00A76481">
        <w:tc>
          <w:tcPr>
            <w:tcW w:w="706" w:type="dxa"/>
          </w:tcPr>
          <w:p w:rsidR="00353F8F" w:rsidRPr="00CE74D0" w:rsidRDefault="00CE74D0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4.13</w:t>
            </w:r>
          </w:p>
        </w:tc>
        <w:tc>
          <w:tcPr>
            <w:tcW w:w="5434" w:type="dxa"/>
          </w:tcPr>
          <w:p w:rsidR="00353F8F" w:rsidRPr="00CE74D0" w:rsidRDefault="00353F8F" w:rsidP="00A76481">
            <w:pPr>
              <w:jc w:val="both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Осуществление мониторинга развития системы (целевой модели) наставничества обучающихся и педагогических работников образовательной организации</w:t>
            </w:r>
          </w:p>
        </w:tc>
        <w:tc>
          <w:tcPr>
            <w:tcW w:w="3056" w:type="dxa"/>
          </w:tcPr>
          <w:p w:rsidR="00353F8F" w:rsidRPr="00CE74D0" w:rsidRDefault="00353F8F" w:rsidP="00BA51FC">
            <w:pPr>
              <w:jc w:val="center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Май – декабрь 2025 г. (далее – ежегодно)</w:t>
            </w:r>
          </w:p>
        </w:tc>
        <w:tc>
          <w:tcPr>
            <w:tcW w:w="3057" w:type="dxa"/>
          </w:tcPr>
          <w:p w:rsidR="00353F8F" w:rsidRPr="00CE74D0" w:rsidRDefault="00CE74D0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 w:rsidRPr="00CE74D0">
              <w:rPr>
                <w:sz w:val="24"/>
                <w:szCs w:val="24"/>
              </w:rPr>
              <w:t>образовательные организации, организации-партнеры</w:t>
            </w:r>
          </w:p>
        </w:tc>
        <w:tc>
          <w:tcPr>
            <w:tcW w:w="3060" w:type="dxa"/>
          </w:tcPr>
          <w:p w:rsidR="00353F8F" w:rsidRPr="00CE74D0" w:rsidRDefault="00CE74D0" w:rsidP="0096539D">
            <w:pPr>
              <w:jc w:val="center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Проведение мониторинговых кампаний</w:t>
            </w:r>
          </w:p>
        </w:tc>
      </w:tr>
      <w:tr w:rsidR="00353F8F" w:rsidRPr="00CE74D0" w:rsidTr="00A76481">
        <w:tc>
          <w:tcPr>
            <w:tcW w:w="706" w:type="dxa"/>
          </w:tcPr>
          <w:p w:rsidR="00353F8F" w:rsidRPr="00CE74D0" w:rsidRDefault="00CE74D0" w:rsidP="00BA51F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4.14</w:t>
            </w:r>
          </w:p>
        </w:tc>
        <w:tc>
          <w:tcPr>
            <w:tcW w:w="5434" w:type="dxa"/>
          </w:tcPr>
          <w:p w:rsidR="00353F8F" w:rsidRPr="00CE74D0" w:rsidRDefault="00353F8F" w:rsidP="00A76481">
            <w:pPr>
              <w:jc w:val="both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Оценка качества реализации программ (целевой модели) наставничества обучающихся и педагогических работников, включая оценку мотивационно-личностного, компетентностного и профессионального роста участников развития системы наставничества</w:t>
            </w:r>
          </w:p>
        </w:tc>
        <w:tc>
          <w:tcPr>
            <w:tcW w:w="3056" w:type="dxa"/>
          </w:tcPr>
          <w:p w:rsidR="00353F8F" w:rsidRPr="00CE74D0" w:rsidRDefault="00353F8F" w:rsidP="00BA51FC">
            <w:pPr>
              <w:jc w:val="center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Май – декабрь 2025 г. (далее – ежегодно)</w:t>
            </w:r>
          </w:p>
        </w:tc>
        <w:tc>
          <w:tcPr>
            <w:tcW w:w="3057" w:type="dxa"/>
          </w:tcPr>
          <w:p w:rsidR="00353F8F" w:rsidRPr="00CE74D0" w:rsidRDefault="00CE74D0" w:rsidP="0096539D">
            <w:pPr>
              <w:pStyle w:val="20"/>
              <w:shd w:val="clear" w:color="auto" w:fill="auto"/>
              <w:spacing w:before="0" w:line="261" w:lineRule="exact"/>
              <w:jc w:val="left"/>
              <w:rPr>
                <w:rStyle w:val="211pt0"/>
                <w:sz w:val="24"/>
                <w:szCs w:val="24"/>
              </w:rPr>
            </w:pPr>
            <w:r w:rsidRPr="00CE74D0">
              <w:rPr>
                <w:rStyle w:val="211pt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060" w:type="dxa"/>
          </w:tcPr>
          <w:p w:rsidR="00353F8F" w:rsidRPr="00CE74D0" w:rsidRDefault="00CE74D0" w:rsidP="0096539D">
            <w:pPr>
              <w:jc w:val="center"/>
              <w:rPr>
                <w:rFonts w:ascii="Times New Roman" w:hAnsi="Times New Roman" w:cs="Times New Roman"/>
              </w:rPr>
            </w:pPr>
            <w:r w:rsidRPr="00CE74D0">
              <w:rPr>
                <w:rFonts w:ascii="Times New Roman" w:hAnsi="Times New Roman" w:cs="Times New Roman"/>
              </w:rPr>
              <w:t>Процедуры по оценке качества реализации программ наставничества проведены, итоги в виде информационной справки доведены до заинтересованных лиц</w:t>
            </w:r>
          </w:p>
        </w:tc>
      </w:tr>
    </w:tbl>
    <w:p w:rsidR="00AD54EB" w:rsidRDefault="00AD54EB" w:rsidP="00F215F6">
      <w:pPr>
        <w:rPr>
          <w:rFonts w:ascii="Times New Roman" w:eastAsiaTheme="minorHAnsi" w:hAnsi="Times New Roman" w:cs="Times New Roman"/>
          <w:lang w:eastAsia="en-US"/>
        </w:rPr>
      </w:pPr>
    </w:p>
    <w:p w:rsidR="00AD54EB" w:rsidRDefault="00AD54EB" w:rsidP="00F215F6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Сокращения: </w:t>
      </w:r>
    </w:p>
    <w:p w:rsidR="00AD54EB" w:rsidRDefault="00AD54EB" w:rsidP="00F215F6">
      <w:pPr>
        <w:rPr>
          <w:rFonts w:ascii="Times New Roman" w:eastAsiaTheme="minorHAnsi" w:hAnsi="Times New Roman" w:cs="Times New Roman"/>
          <w:lang w:eastAsia="en-US"/>
        </w:rPr>
      </w:pPr>
    </w:p>
    <w:p w:rsidR="00A20A4A" w:rsidRPr="00F215F6" w:rsidRDefault="00F215F6" w:rsidP="00F215F6">
      <w:pPr>
        <w:rPr>
          <w:rFonts w:ascii="Times New Roman" w:eastAsiaTheme="minorHAnsi" w:hAnsi="Times New Roman" w:cs="Times New Roman"/>
          <w:lang w:eastAsia="en-US"/>
        </w:rPr>
      </w:pPr>
      <w:r w:rsidRPr="00F215F6">
        <w:rPr>
          <w:rFonts w:ascii="Times New Roman" w:eastAsiaTheme="minorHAnsi" w:hAnsi="Times New Roman" w:cs="Times New Roman"/>
          <w:lang w:eastAsia="en-US"/>
        </w:rPr>
        <w:t>РНЦ</w:t>
      </w:r>
      <w:r>
        <w:rPr>
          <w:rFonts w:ascii="Times New Roman" w:eastAsiaTheme="minorHAnsi" w:hAnsi="Times New Roman" w:cs="Times New Roman"/>
          <w:lang w:eastAsia="en-US"/>
        </w:rPr>
        <w:t xml:space="preserve"> – региональный наставнический центр</w:t>
      </w:r>
    </w:p>
    <w:p w:rsidR="00F215F6" w:rsidRDefault="00F215F6" w:rsidP="00F215F6">
      <w:pPr>
        <w:rPr>
          <w:rFonts w:ascii="Times New Roman" w:eastAsiaTheme="minorHAnsi" w:hAnsi="Times New Roman" w:cs="Times New Roman"/>
          <w:lang w:eastAsia="en-US"/>
        </w:rPr>
      </w:pPr>
      <w:r w:rsidRPr="00F215F6">
        <w:rPr>
          <w:rFonts w:ascii="Times New Roman" w:eastAsiaTheme="minorHAnsi" w:hAnsi="Times New Roman" w:cs="Times New Roman"/>
          <w:lang w:eastAsia="en-US"/>
        </w:rPr>
        <w:t>МОиН</w:t>
      </w:r>
      <w:r>
        <w:rPr>
          <w:rFonts w:ascii="Times New Roman" w:eastAsiaTheme="minorHAnsi" w:hAnsi="Times New Roman" w:cs="Times New Roman"/>
          <w:lang w:eastAsia="en-US"/>
        </w:rPr>
        <w:t xml:space="preserve"> Н</w:t>
      </w:r>
      <w:r w:rsidRPr="00F215F6">
        <w:rPr>
          <w:rFonts w:ascii="Times New Roman" w:eastAsiaTheme="minorHAnsi" w:hAnsi="Times New Roman" w:cs="Times New Roman"/>
          <w:lang w:eastAsia="en-US"/>
        </w:rPr>
        <w:t>О</w:t>
      </w:r>
      <w:r>
        <w:rPr>
          <w:rFonts w:ascii="Times New Roman" w:eastAsiaTheme="minorHAnsi" w:hAnsi="Times New Roman" w:cs="Times New Roman"/>
          <w:lang w:eastAsia="en-US"/>
        </w:rPr>
        <w:t xml:space="preserve"> – министерство образования и науки Нижегородской области</w:t>
      </w:r>
    </w:p>
    <w:p w:rsidR="00F215F6" w:rsidRPr="00CE74D0" w:rsidRDefault="00F215F6" w:rsidP="00F215F6">
      <w:pPr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НИРО – Нижегородский институт развития образования</w:t>
      </w:r>
    </w:p>
    <w:p w:rsidR="00BE3A58" w:rsidRPr="00CE74D0" w:rsidRDefault="00BE3A58">
      <w:pPr>
        <w:rPr>
          <w:rFonts w:ascii="Times New Roman" w:hAnsi="Times New Roman" w:cs="Times New Roman"/>
        </w:rPr>
      </w:pPr>
    </w:p>
    <w:p w:rsidR="00BE3A58" w:rsidRPr="00CE74D0" w:rsidRDefault="00BE3A58">
      <w:pPr>
        <w:rPr>
          <w:rFonts w:ascii="Times New Roman" w:hAnsi="Times New Roman" w:cs="Times New Roman"/>
        </w:rPr>
      </w:pPr>
    </w:p>
    <w:p w:rsidR="00BE3A58" w:rsidRPr="00CE74D0" w:rsidRDefault="00BE3A58">
      <w:pPr>
        <w:framePr w:w="15096" w:wrap="notBeside" w:vAnchor="text" w:hAnchor="text" w:xAlign="center" w:y="1"/>
        <w:rPr>
          <w:rFonts w:ascii="Times New Roman" w:hAnsi="Times New Roman" w:cs="Times New Roman"/>
        </w:rPr>
      </w:pPr>
    </w:p>
    <w:p w:rsidR="00BE3A58" w:rsidRPr="00CE74D0" w:rsidRDefault="00BE3A58">
      <w:pPr>
        <w:rPr>
          <w:rFonts w:ascii="Times New Roman" w:hAnsi="Times New Roman" w:cs="Times New Roman"/>
        </w:rPr>
      </w:pPr>
    </w:p>
    <w:p w:rsidR="00BE3A58" w:rsidRPr="00CE74D0" w:rsidRDefault="00BE3A58">
      <w:pPr>
        <w:framePr w:w="15096" w:wrap="notBeside" w:vAnchor="text" w:hAnchor="text" w:xAlign="center" w:y="1"/>
        <w:rPr>
          <w:rFonts w:ascii="Times New Roman" w:hAnsi="Times New Roman" w:cs="Times New Roman"/>
        </w:rPr>
      </w:pPr>
    </w:p>
    <w:p w:rsidR="00BE3A58" w:rsidRPr="00CE74D0" w:rsidRDefault="00BE3A58">
      <w:pPr>
        <w:rPr>
          <w:rFonts w:ascii="Times New Roman" w:hAnsi="Times New Roman" w:cs="Times New Roman"/>
        </w:rPr>
      </w:pPr>
    </w:p>
    <w:p w:rsidR="00BE3A58" w:rsidRPr="00CE74D0" w:rsidRDefault="00BE3A58">
      <w:pPr>
        <w:pStyle w:val="130"/>
        <w:shd w:val="clear" w:color="auto" w:fill="auto"/>
        <w:ind w:left="180"/>
        <w:rPr>
          <w:b w:val="0"/>
          <w:sz w:val="24"/>
          <w:szCs w:val="24"/>
        </w:rPr>
      </w:pPr>
    </w:p>
    <w:sectPr w:rsidR="00BE3A58" w:rsidRPr="00CE74D0" w:rsidSect="00533AA3">
      <w:headerReference w:type="default" r:id="rId8"/>
      <w:pgSz w:w="16840" w:h="11900" w:orient="landscape"/>
      <w:pgMar w:top="1151" w:right="783" w:bottom="709" w:left="96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4E8" w:rsidRDefault="00C934E8">
      <w:r>
        <w:separator/>
      </w:r>
    </w:p>
  </w:endnote>
  <w:endnote w:type="continuationSeparator" w:id="0">
    <w:p w:rsidR="00C934E8" w:rsidRDefault="00C93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4E8" w:rsidRDefault="00C934E8"/>
  </w:footnote>
  <w:footnote w:type="continuationSeparator" w:id="0">
    <w:p w:rsidR="00C934E8" w:rsidRDefault="00C934E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11B" w:rsidRDefault="006C725B">
    <w:pPr>
      <w:rPr>
        <w:sz w:val="2"/>
        <w:szCs w:val="2"/>
      </w:rPr>
    </w:pPr>
    <w:r w:rsidRPr="006C725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19.2pt;margin-top:38.5pt;width:5.35pt;height:12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" filled="f" stroked="f">
          <v:textbox style="mso-fit-shape-to-text:t" inset="0,0,0,0">
            <w:txbxContent>
              <w:p w:rsidR="0037611B" w:rsidRDefault="006C725B">
                <w:pPr>
                  <w:pStyle w:val="a6"/>
                  <w:shd w:val="clear" w:color="auto" w:fill="auto"/>
                  <w:spacing w:line="240" w:lineRule="auto"/>
                </w:pPr>
                <w:r w:rsidRPr="006C725B">
                  <w:fldChar w:fldCharType="begin"/>
                </w:r>
                <w:r w:rsidR="0037611B">
                  <w:instrText xml:space="preserve"> PAGE \* MERGEFORMAT </w:instrText>
                </w:r>
                <w:r w:rsidRPr="006C725B">
                  <w:fldChar w:fldCharType="separate"/>
                </w:r>
                <w:r w:rsidR="00C934E8" w:rsidRPr="00C934E8">
                  <w:rPr>
                    <w:rStyle w:val="a7"/>
                    <w:noProof/>
                  </w:rPr>
                  <w:t>1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E2150"/>
    <w:multiLevelType w:val="multilevel"/>
    <w:tmpl w:val="66BEE1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DA167C"/>
    <w:multiLevelType w:val="multilevel"/>
    <w:tmpl w:val="90A6C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BE3A58"/>
    <w:rsid w:val="00044B82"/>
    <w:rsid w:val="00053810"/>
    <w:rsid w:val="000D7004"/>
    <w:rsid w:val="000E6460"/>
    <w:rsid w:val="001427B8"/>
    <w:rsid w:val="00171A39"/>
    <w:rsid w:val="0018060F"/>
    <w:rsid w:val="00193B9B"/>
    <w:rsid w:val="001D4EA1"/>
    <w:rsid w:val="001E3FA5"/>
    <w:rsid w:val="0026189B"/>
    <w:rsid w:val="0034022C"/>
    <w:rsid w:val="0034446C"/>
    <w:rsid w:val="00353F8F"/>
    <w:rsid w:val="0037611B"/>
    <w:rsid w:val="003B0BC6"/>
    <w:rsid w:val="003B478A"/>
    <w:rsid w:val="00414313"/>
    <w:rsid w:val="004555C0"/>
    <w:rsid w:val="00471714"/>
    <w:rsid w:val="00486D61"/>
    <w:rsid w:val="00533AA3"/>
    <w:rsid w:val="005A0665"/>
    <w:rsid w:val="005A5FA7"/>
    <w:rsid w:val="005D52DE"/>
    <w:rsid w:val="005E5DE4"/>
    <w:rsid w:val="006B2077"/>
    <w:rsid w:val="006C725B"/>
    <w:rsid w:val="00702A27"/>
    <w:rsid w:val="0075438B"/>
    <w:rsid w:val="007A7AFD"/>
    <w:rsid w:val="008461F3"/>
    <w:rsid w:val="008A6E76"/>
    <w:rsid w:val="008E6F85"/>
    <w:rsid w:val="0096539D"/>
    <w:rsid w:val="009833F7"/>
    <w:rsid w:val="009D5034"/>
    <w:rsid w:val="00A04735"/>
    <w:rsid w:val="00A152D9"/>
    <w:rsid w:val="00A20A4A"/>
    <w:rsid w:val="00A76481"/>
    <w:rsid w:val="00AB6B22"/>
    <w:rsid w:val="00AD54EB"/>
    <w:rsid w:val="00AE0439"/>
    <w:rsid w:val="00B40BA4"/>
    <w:rsid w:val="00BA51FC"/>
    <w:rsid w:val="00BE3A58"/>
    <w:rsid w:val="00BE7F0F"/>
    <w:rsid w:val="00C0263A"/>
    <w:rsid w:val="00C556DE"/>
    <w:rsid w:val="00C73933"/>
    <w:rsid w:val="00C934E8"/>
    <w:rsid w:val="00CC7A48"/>
    <w:rsid w:val="00CE74D0"/>
    <w:rsid w:val="00D13D97"/>
    <w:rsid w:val="00D17D1E"/>
    <w:rsid w:val="00E07315"/>
    <w:rsid w:val="00E10427"/>
    <w:rsid w:val="00E134FC"/>
    <w:rsid w:val="00E622D8"/>
    <w:rsid w:val="00E968C9"/>
    <w:rsid w:val="00F215F6"/>
    <w:rsid w:val="00F27D34"/>
    <w:rsid w:val="00F31C3A"/>
    <w:rsid w:val="00F8237F"/>
    <w:rsid w:val="00FE5913"/>
    <w:rsid w:val="00FF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27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27B8"/>
    <w:rPr>
      <w:color w:val="0066CC"/>
      <w:u w:val="single"/>
    </w:rPr>
  </w:style>
  <w:style w:type="character" w:customStyle="1" w:styleId="4Exact">
    <w:name w:val="Основной текст (4) Exact"/>
    <w:basedOn w:val="a0"/>
    <w:rsid w:val="00142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55pt0ptExact">
    <w:name w:val="Основной текст (4) + 5;5 pt;Интервал 0 pt Exact"/>
    <w:basedOn w:val="4"/>
    <w:rsid w:val="00142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5Exact">
    <w:name w:val="Основной текст (5) Exact"/>
    <w:basedOn w:val="a0"/>
    <w:link w:val="5"/>
    <w:rsid w:val="001427B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Exact">
    <w:name w:val="Основной текст (8) Exact"/>
    <w:basedOn w:val="a0"/>
    <w:link w:val="8"/>
    <w:rsid w:val="00142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Exact">
    <w:name w:val="Основной текст (9) Exact"/>
    <w:basedOn w:val="a0"/>
    <w:link w:val="9"/>
    <w:rsid w:val="001427B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142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sid w:val="00142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0"/>
      <w:sz w:val="42"/>
      <w:szCs w:val="42"/>
      <w:u w:val="none"/>
    </w:rPr>
  </w:style>
  <w:style w:type="character" w:customStyle="1" w:styleId="6">
    <w:name w:val="Основной текст (6)_"/>
    <w:basedOn w:val="a0"/>
    <w:link w:val="60"/>
    <w:rsid w:val="00142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142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42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142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Exact">
    <w:name w:val="Основной текст (10) Exact"/>
    <w:basedOn w:val="a0"/>
    <w:link w:val="100"/>
    <w:rsid w:val="001427B8"/>
    <w:rPr>
      <w:rFonts w:ascii="Consolas" w:eastAsia="Consolas" w:hAnsi="Consolas" w:cs="Consolas"/>
      <w:b w:val="0"/>
      <w:bCs w:val="0"/>
      <w:i/>
      <w:iCs/>
      <w:smallCaps w:val="0"/>
      <w:strike w:val="0"/>
      <w:sz w:val="62"/>
      <w:szCs w:val="62"/>
      <w:u w:val="none"/>
    </w:rPr>
  </w:style>
  <w:style w:type="character" w:customStyle="1" w:styleId="Exact">
    <w:name w:val="Подпись к картинке Exact"/>
    <w:basedOn w:val="a0"/>
    <w:link w:val="a4"/>
    <w:rsid w:val="001427B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">
    <w:name w:val="Основной текст (11)_"/>
    <w:basedOn w:val="a0"/>
    <w:link w:val="110"/>
    <w:rsid w:val="00142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sid w:val="001427B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1427B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42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55pt0pt">
    <w:name w:val="Основной текст (4) + 5;5 pt;Интервал 0 pt"/>
    <w:basedOn w:val="4"/>
    <w:rsid w:val="00142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12pt">
    <w:name w:val="Основной текст (4) + 12 pt"/>
    <w:basedOn w:val="4"/>
    <w:rsid w:val="00142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142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basedOn w:val="2"/>
    <w:rsid w:val="00142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sid w:val="00142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Курсив"/>
    <w:basedOn w:val="2"/>
    <w:rsid w:val="001427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142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40">
    <w:name w:val="Основной текст (4)"/>
    <w:basedOn w:val="a"/>
    <w:link w:val="4"/>
    <w:rsid w:val="001427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 (5)"/>
    <w:basedOn w:val="a"/>
    <w:link w:val="5Exact"/>
    <w:rsid w:val="001427B8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19"/>
      <w:szCs w:val="19"/>
    </w:rPr>
  </w:style>
  <w:style w:type="paragraph" w:customStyle="1" w:styleId="8">
    <w:name w:val="Основной текст (8)"/>
    <w:basedOn w:val="a"/>
    <w:link w:val="8Exact"/>
    <w:rsid w:val="001427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">
    <w:name w:val="Основной текст (9)"/>
    <w:basedOn w:val="a"/>
    <w:link w:val="9Exact"/>
    <w:rsid w:val="001427B8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30">
    <w:name w:val="Основной текст (3)"/>
    <w:basedOn w:val="a"/>
    <w:link w:val="3"/>
    <w:rsid w:val="001427B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1427B8"/>
    <w:pPr>
      <w:shd w:val="clear" w:color="auto" w:fill="FFFFFF"/>
      <w:spacing w:before="480" w:line="0" w:lineRule="atLeast"/>
      <w:jc w:val="center"/>
      <w:outlineLvl w:val="0"/>
    </w:pPr>
    <w:rPr>
      <w:rFonts w:ascii="Times New Roman" w:eastAsia="Times New Roman" w:hAnsi="Times New Roman" w:cs="Times New Roman"/>
      <w:spacing w:val="120"/>
      <w:sz w:val="42"/>
      <w:szCs w:val="42"/>
    </w:rPr>
  </w:style>
  <w:style w:type="paragraph" w:customStyle="1" w:styleId="60">
    <w:name w:val="Основной текст (6)"/>
    <w:basedOn w:val="a"/>
    <w:link w:val="6"/>
    <w:rsid w:val="001427B8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1427B8"/>
    <w:pPr>
      <w:shd w:val="clear" w:color="auto" w:fill="FFFFFF"/>
      <w:spacing w:after="240" w:line="32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427B8"/>
    <w:pPr>
      <w:shd w:val="clear" w:color="auto" w:fill="FFFFFF"/>
      <w:spacing w:before="240" w:line="32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Exact"/>
    <w:rsid w:val="001427B8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62"/>
      <w:szCs w:val="62"/>
    </w:rPr>
  </w:style>
  <w:style w:type="paragraph" w:customStyle="1" w:styleId="a4">
    <w:name w:val="Подпись к картинке"/>
    <w:basedOn w:val="a"/>
    <w:link w:val="Exact"/>
    <w:rsid w:val="001427B8"/>
    <w:pPr>
      <w:shd w:val="clear" w:color="auto" w:fill="FFFFFF"/>
      <w:spacing w:line="145" w:lineRule="exact"/>
      <w:jc w:val="center"/>
    </w:pPr>
    <w:rPr>
      <w:rFonts w:ascii="Calibri" w:eastAsia="Calibri" w:hAnsi="Calibri" w:cs="Calibri"/>
      <w:sz w:val="12"/>
      <w:szCs w:val="12"/>
    </w:rPr>
  </w:style>
  <w:style w:type="paragraph" w:customStyle="1" w:styleId="110">
    <w:name w:val="Основной текст (11)"/>
    <w:basedOn w:val="a"/>
    <w:link w:val="11"/>
    <w:rsid w:val="001427B8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1427B8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120">
    <w:name w:val="Основной текст (12)"/>
    <w:basedOn w:val="a"/>
    <w:link w:val="12"/>
    <w:rsid w:val="001427B8"/>
    <w:pPr>
      <w:shd w:val="clear" w:color="auto" w:fill="FFFFFF"/>
      <w:spacing w:before="360" w:line="28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0">
    <w:name w:val="Основной текст (13)"/>
    <w:basedOn w:val="a"/>
    <w:link w:val="13"/>
    <w:rsid w:val="001427B8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B2077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2077"/>
    <w:rPr>
      <w:color w:val="000000"/>
      <w:sz w:val="16"/>
      <w:szCs w:val="16"/>
    </w:rPr>
  </w:style>
  <w:style w:type="table" w:styleId="aa">
    <w:name w:val="Table Grid"/>
    <w:basedOn w:val="a1"/>
    <w:uiPriority w:val="59"/>
    <w:rsid w:val="00BA5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55pt0ptExact">
    <w:name w:val="Основной текст (4) + 5;5 pt;Интервал 0 pt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5Exact">
    <w:name w:val="Основной текст (5) Exact"/>
    <w:basedOn w:val="a0"/>
    <w:link w:val="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Exact">
    <w:name w:val="Основной текст (9) Exact"/>
    <w:basedOn w:val="a0"/>
    <w:link w:val="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0"/>
      <w:sz w:val="42"/>
      <w:szCs w:val="4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Exact">
    <w:name w:val="Основной текст (10) Exact"/>
    <w:basedOn w:val="a0"/>
    <w:link w:val="100"/>
    <w:rPr>
      <w:rFonts w:ascii="Consolas" w:eastAsia="Consolas" w:hAnsi="Consolas" w:cs="Consolas"/>
      <w:b w:val="0"/>
      <w:bCs w:val="0"/>
      <w:i/>
      <w:iCs/>
      <w:smallCaps w:val="0"/>
      <w:strike w:val="0"/>
      <w:sz w:val="62"/>
      <w:szCs w:val="62"/>
      <w:u w:val="none"/>
    </w:rPr>
  </w:style>
  <w:style w:type="character" w:customStyle="1" w:styleId="Exact">
    <w:name w:val="Подпись к картинке Exact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55pt0pt">
    <w:name w:val="Основной текст (4) + 5;5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12pt">
    <w:name w:val="Основной текст (4) + 12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19"/>
      <w:szCs w:val="19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0" w:lineRule="atLeast"/>
      <w:jc w:val="center"/>
      <w:outlineLvl w:val="0"/>
    </w:pPr>
    <w:rPr>
      <w:rFonts w:ascii="Times New Roman" w:eastAsia="Times New Roman" w:hAnsi="Times New Roman" w:cs="Times New Roman"/>
      <w:spacing w:val="120"/>
      <w:sz w:val="42"/>
      <w:szCs w:val="4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32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62"/>
      <w:szCs w:val="6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45" w:lineRule="exact"/>
      <w:jc w:val="center"/>
    </w:pPr>
    <w:rPr>
      <w:rFonts w:ascii="Calibri" w:eastAsia="Calibri" w:hAnsi="Calibri" w:cs="Calibri"/>
      <w:sz w:val="12"/>
      <w:szCs w:val="1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360" w:line="28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B2077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2077"/>
    <w:rPr>
      <w:color w:val="000000"/>
      <w:sz w:val="16"/>
      <w:szCs w:val="16"/>
    </w:rPr>
  </w:style>
  <w:style w:type="table" w:styleId="aa">
    <w:name w:val="Table Grid"/>
    <w:basedOn w:val="a1"/>
    <w:uiPriority w:val="59"/>
    <w:rsid w:val="00BA5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86526-253B-4CD4-8E85-AE27C12E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3440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Елена</cp:lastModifiedBy>
  <cp:revision>5</cp:revision>
  <cp:lastPrinted>2025-06-03T04:57:00Z</cp:lastPrinted>
  <dcterms:created xsi:type="dcterms:W3CDTF">2025-06-02T13:47:00Z</dcterms:created>
  <dcterms:modified xsi:type="dcterms:W3CDTF">2025-06-04T12:59:00Z</dcterms:modified>
</cp:coreProperties>
</file>